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E1" w:rsidRDefault="002F0DE1"/>
    <w:p w:rsidR="00B642D8" w:rsidRDefault="00B642D8">
      <w:r>
        <w:rPr>
          <w:noProof/>
        </w:rPr>
        <mc:AlternateContent>
          <mc:Choice Requires="wps">
            <w:drawing>
              <wp:anchor distT="45720" distB="45720" distL="114300" distR="114300" simplePos="0" relativeHeight="251667456" behindDoc="0" locked="0" layoutInCell="1" allowOverlap="1" wp14:anchorId="3AAEB7F8" wp14:editId="5BD47CE9">
                <wp:simplePos x="0" y="0"/>
                <wp:positionH relativeFrom="margin">
                  <wp:posOffset>0</wp:posOffset>
                </wp:positionH>
                <wp:positionV relativeFrom="paragraph">
                  <wp:posOffset>268605</wp:posOffset>
                </wp:positionV>
                <wp:extent cx="6845935" cy="295275"/>
                <wp:effectExtent l="0" t="0" r="1206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295275"/>
                        </a:xfrm>
                        <a:prstGeom prst="rect">
                          <a:avLst/>
                        </a:prstGeom>
                        <a:solidFill>
                          <a:schemeClr val="bg1">
                            <a:lumMod val="75000"/>
                          </a:schemeClr>
                        </a:solidFill>
                        <a:ln w="9525">
                          <a:solidFill>
                            <a:srgbClr val="000000"/>
                          </a:solidFill>
                          <a:miter lim="800000"/>
                          <a:headEnd/>
                          <a:tailEnd/>
                        </a:ln>
                      </wps:spPr>
                      <wps:txbx>
                        <w:txbxContent>
                          <w:p w:rsidR="00597B91" w:rsidRPr="00C31A72" w:rsidRDefault="00597B91" w:rsidP="00597B91">
                            <w:pPr>
                              <w:tabs>
                                <w:tab w:val="left" w:pos="2610"/>
                              </w:tabs>
                              <w:jc w:val="center"/>
                              <w:rPr>
                                <w:b/>
                                <w:sz w:val="28"/>
                              </w:rPr>
                            </w:pPr>
                            <w:r w:rsidRPr="00C31A72">
                              <w:rPr>
                                <w:b/>
                                <w:sz w:val="28"/>
                              </w:rPr>
                              <w:t>201</w:t>
                            </w:r>
                            <w:r w:rsidR="00DA20E8">
                              <w:rPr>
                                <w:b/>
                                <w:sz w:val="28"/>
                              </w:rPr>
                              <w:t>9-2020</w:t>
                            </w:r>
                            <w:r w:rsidRPr="00C31A72">
                              <w:rPr>
                                <w:b/>
                                <w:sz w:val="28"/>
                              </w:rPr>
                              <w:t xml:space="preserve"> Financial Aid Application and Process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AEB7F8" id="_x0000_t202" coordsize="21600,21600" o:spt="202" path="m,l,21600r21600,l21600,xe">
                <v:stroke joinstyle="miter"/>
                <v:path gradientshapeok="t" o:connecttype="rect"/>
              </v:shapetype>
              <v:shape id="Text Box 2" o:spid="_x0000_s1026" type="#_x0000_t202" style="position:absolute;margin-left:0;margin-top:21.15pt;width:539.05pt;height:23.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" fillcolor="#bfbfbf [2412]">
                <v:textbox>
                  <w:txbxContent>
                    <w:p w:rsidR="00597B91" w:rsidRPr="00C31A72" w:rsidRDefault="00597B91" w:rsidP="00597B91">
                      <w:pPr>
                        <w:tabs>
                          <w:tab w:val="left" w:pos="2610"/>
                        </w:tabs>
                        <w:jc w:val="center"/>
                        <w:rPr>
                          <w:b/>
                          <w:sz w:val="28"/>
                        </w:rPr>
                      </w:pPr>
                      <w:r w:rsidRPr="00C31A72">
                        <w:rPr>
                          <w:b/>
                          <w:sz w:val="28"/>
                        </w:rPr>
                        <w:t>201</w:t>
                      </w:r>
                      <w:r w:rsidR="00DA20E8">
                        <w:rPr>
                          <w:b/>
                          <w:sz w:val="28"/>
                        </w:rPr>
                        <w:t>9-2020</w:t>
                      </w:r>
                      <w:r w:rsidRPr="00C31A72">
                        <w:rPr>
                          <w:b/>
                          <w:sz w:val="28"/>
                        </w:rPr>
                        <w:t xml:space="preserve"> Financial Aid Application and Process Information</w:t>
                      </w:r>
                    </w:p>
                  </w:txbxContent>
                </v:textbox>
                <w10:wrap type="square" anchorx="margin"/>
              </v:shape>
            </w:pict>
          </mc:Fallback>
        </mc:AlternateContent>
      </w:r>
    </w:p>
    <w:p w:rsidR="00B42DF1" w:rsidRPr="00B642D8" w:rsidRDefault="00B42DF1">
      <w:pPr>
        <w:rPr>
          <w:sz w:val="18"/>
        </w:rPr>
      </w:pPr>
      <w:r w:rsidRPr="00B642D8">
        <w:rPr>
          <w:sz w:val="18"/>
        </w:rPr>
        <w:t>Welcome to the financial aid application process for 201</w:t>
      </w:r>
      <w:r w:rsidR="00DA20E8">
        <w:rPr>
          <w:sz w:val="18"/>
        </w:rPr>
        <w:t>9</w:t>
      </w:r>
      <w:r w:rsidR="005D343F">
        <w:rPr>
          <w:sz w:val="18"/>
        </w:rPr>
        <w:t>-20</w:t>
      </w:r>
      <w:r w:rsidR="00DA20E8">
        <w:rPr>
          <w:sz w:val="18"/>
        </w:rPr>
        <w:t>20</w:t>
      </w:r>
      <w:r w:rsidRPr="00B642D8">
        <w:rPr>
          <w:sz w:val="18"/>
        </w:rPr>
        <w:t xml:space="preserve">. Start with a </w:t>
      </w:r>
      <w:hyperlink r:id="rId8" w:history="1">
        <w:r w:rsidRPr="005D343F">
          <w:rPr>
            <w:rStyle w:val="Hyperlink"/>
            <w:sz w:val="18"/>
          </w:rPr>
          <w:t xml:space="preserve">FAFSA on the </w:t>
        </w:r>
        <w:r w:rsidR="00080171" w:rsidRPr="005D343F">
          <w:rPr>
            <w:rStyle w:val="Hyperlink"/>
            <w:sz w:val="18"/>
          </w:rPr>
          <w:t>Web Worksheet</w:t>
        </w:r>
      </w:hyperlink>
      <w:r w:rsidR="005D343F">
        <w:rPr>
          <w:sz w:val="18"/>
        </w:rPr>
        <w:t>.</w:t>
      </w:r>
      <w:r w:rsidR="00080171" w:rsidRPr="00B642D8">
        <w:rPr>
          <w:sz w:val="18"/>
        </w:rPr>
        <w:t xml:space="preserve"> Use it to gather information to complete an online application for federal and state grants and other types of aid. Submit just one FAFSA for each academic year, but at least three months prior to enrollment for priority processing. Otherwise, you may need to delay enrollment until you can make payment. For your application to be considered, federal processing must be complete as of your last day of eligible enrollment during the school year. For more consumer information, visit </w:t>
      </w:r>
      <w:hyperlink r:id="rId9" w:history="1">
        <w:r w:rsidR="006872FD" w:rsidRPr="006872FD">
          <w:rPr>
            <w:rStyle w:val="Hyperlink"/>
            <w:sz w:val="18"/>
          </w:rPr>
          <w:t>UCC’s Consumer Information webpage</w:t>
        </w:r>
      </w:hyperlink>
      <w:r w:rsidR="00080171" w:rsidRPr="00B642D8">
        <w:rPr>
          <w:sz w:val="18"/>
        </w:rPr>
        <w:t xml:space="preserve">. </w:t>
      </w:r>
    </w:p>
    <w:p w:rsidR="00080171" w:rsidRDefault="00D905B6">
      <w:r w:rsidRPr="00B642D8">
        <w:rPr>
          <w:noProof/>
          <w:sz w:val="18"/>
        </w:rPr>
        <mc:AlternateContent>
          <mc:Choice Requires="wps">
            <w:drawing>
              <wp:anchor distT="0" distB="0" distL="114300" distR="114300" simplePos="0" relativeHeight="251660287" behindDoc="1" locked="0" layoutInCell="1" allowOverlap="1">
                <wp:simplePos x="0" y="0"/>
                <wp:positionH relativeFrom="margin">
                  <wp:posOffset>4499610</wp:posOffset>
                </wp:positionH>
                <wp:positionV relativeFrom="paragraph">
                  <wp:posOffset>204099</wp:posOffset>
                </wp:positionV>
                <wp:extent cx="1889125" cy="1804670"/>
                <wp:effectExtent l="0" t="0" r="15875" b="24130"/>
                <wp:wrapNone/>
                <wp:docPr id="2" name="Oval 2"/>
                <wp:cNvGraphicFramePr/>
                <a:graphic xmlns:a="http://schemas.openxmlformats.org/drawingml/2006/main">
                  <a:graphicData uri="http://schemas.microsoft.com/office/word/2010/wordprocessingShape">
                    <wps:wsp>
                      <wps:cNvSpPr/>
                      <wps:spPr>
                        <a:xfrm>
                          <a:off x="0" y="0"/>
                          <a:ext cx="1889125" cy="1804670"/>
                        </a:xfrm>
                        <a:prstGeom prst="ellipse">
                          <a:avLst/>
                        </a:prstGeom>
                        <a:gradFill flip="none" rotWithShape="1">
                          <a:gsLst>
                            <a:gs pos="0">
                              <a:schemeClr val="accent3">
                                <a:lumMod val="0"/>
                                <a:lumOff val="100000"/>
                              </a:schemeClr>
                            </a:gs>
                            <a:gs pos="40000">
                              <a:schemeClr val="accent3">
                                <a:lumMod val="0"/>
                                <a:lumOff val="100000"/>
                              </a:schemeClr>
                            </a:gs>
                            <a:gs pos="73000">
                              <a:schemeClr val="accent3">
                                <a:lumMod val="100000"/>
                              </a:schemeClr>
                            </a:gs>
                          </a:gsLst>
                          <a:path path="circle">
                            <a:fillToRect l="50000" t="50000" r="50000" b="5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074C" w:rsidRPr="00EF6769" w:rsidRDefault="0087074C" w:rsidP="0087074C">
                            <w:pPr>
                              <w:jc w:val="center"/>
                              <w:rPr>
                                <w:i/>
                                <w:color w:val="000000" w:themeColor="text1"/>
                                <w:sz w:val="18"/>
                              </w:rPr>
                            </w:pPr>
                            <w:r w:rsidRPr="00EF6769">
                              <w:rPr>
                                <w:i/>
                                <w:color w:val="000000" w:themeColor="text1"/>
                                <w:sz w:val="18"/>
                              </w:rPr>
                              <w:t>Nearly all students enrolled in aid-eligible academic programs qualify to receive some form of financial aid.</w:t>
                            </w:r>
                          </w:p>
                          <w:p w:rsidR="0087074C" w:rsidRDefault="0087074C" w:rsidP="00EF6769">
                            <w:pPr>
                              <w:spacing w:after="0" w:line="240" w:lineRule="auto"/>
                              <w:jc w:val="center"/>
                              <w:rPr>
                                <w:b/>
                                <w:color w:val="000000" w:themeColor="text1"/>
                                <w:sz w:val="18"/>
                              </w:rPr>
                            </w:pPr>
                            <w:r w:rsidRPr="00EF6769">
                              <w:rPr>
                                <w:b/>
                                <w:color w:val="000000" w:themeColor="text1"/>
                                <w:sz w:val="18"/>
                              </w:rPr>
                              <w:t>APPLY NOW!</w:t>
                            </w:r>
                          </w:p>
                          <w:p w:rsidR="00EF6769" w:rsidRPr="00EF6769" w:rsidRDefault="00EF6769" w:rsidP="00EF6769">
                            <w:pPr>
                              <w:spacing w:after="0" w:line="240" w:lineRule="auto"/>
                              <w:jc w:val="center"/>
                              <w:rPr>
                                <w:b/>
                                <w:color w:val="000000" w:themeColor="text1"/>
                                <w:sz w:val="18"/>
                              </w:rPr>
                            </w:pPr>
                            <w:r>
                              <w:rPr>
                                <w:b/>
                                <w:color w:val="000000" w:themeColor="text1"/>
                                <w:sz w:val="18"/>
                              </w:rPr>
                              <w:t>www.fafsa.gov</w:t>
                            </w:r>
                          </w:p>
                          <w:p w:rsidR="00CA7AD6" w:rsidRPr="00CA7AD6" w:rsidRDefault="00CA7AD6" w:rsidP="00CA7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id="Oval 2" o:spid="_x0000_s1027" style="position:absolute;margin-left:354.3pt;margin-top:16.05pt;width:148.75pt;height:142.1pt;z-index:-2516561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" fillcolor="white [22]" strokecolor="black [3213]" strokeweight="1pt">
                <v:fill color2="#a5a5a5 [3206]" rotate="t" focusposition=".5,.5" focussize="" colors="0 white;26214f white;47841f #a5a5a5" focus="100%" type="gradientRadial"/>
                <v:stroke joinstyle="miter"/>
                <v:textbox>
                  <w:txbxContent>
                    <w:p w:rsidR="0087074C" w:rsidRPr="00EF6769" w:rsidRDefault="0087074C" w:rsidP="0087074C">
                      <w:pPr>
                        <w:jc w:val="center"/>
                        <w:rPr>
                          <w:i/>
                          <w:color w:val="000000" w:themeColor="text1"/>
                          <w:sz w:val="18"/>
                        </w:rPr>
                      </w:pPr>
                      <w:r w:rsidRPr="00EF6769">
                        <w:rPr>
                          <w:i/>
                          <w:color w:val="000000" w:themeColor="text1"/>
                          <w:sz w:val="18"/>
                        </w:rPr>
                        <w:t>Nearly all students enrolled in aid-eligible academic programs qualify to receive some form of financial aid.</w:t>
                      </w:r>
                    </w:p>
                    <w:p w:rsidR="0087074C" w:rsidRDefault="0087074C" w:rsidP="00EF6769">
                      <w:pPr>
                        <w:spacing w:after="0" w:line="240" w:lineRule="auto"/>
                        <w:jc w:val="center"/>
                        <w:rPr>
                          <w:b/>
                          <w:color w:val="000000" w:themeColor="text1"/>
                          <w:sz w:val="18"/>
                        </w:rPr>
                      </w:pPr>
                      <w:r w:rsidRPr="00EF6769">
                        <w:rPr>
                          <w:b/>
                          <w:color w:val="000000" w:themeColor="text1"/>
                          <w:sz w:val="18"/>
                        </w:rPr>
                        <w:t>APPLY NOW!</w:t>
                      </w:r>
                    </w:p>
                    <w:p w:rsidR="00EF6769" w:rsidRPr="00EF6769" w:rsidRDefault="00EF6769" w:rsidP="00EF6769">
                      <w:pPr>
                        <w:spacing w:after="0" w:line="240" w:lineRule="auto"/>
                        <w:jc w:val="center"/>
                        <w:rPr>
                          <w:b/>
                          <w:color w:val="000000" w:themeColor="text1"/>
                          <w:sz w:val="18"/>
                        </w:rPr>
                      </w:pPr>
                      <w:r>
                        <w:rPr>
                          <w:b/>
                          <w:color w:val="000000" w:themeColor="text1"/>
                          <w:sz w:val="18"/>
                        </w:rPr>
                        <w:t>www.fafsa.gov</w:t>
                      </w:r>
                    </w:p>
                    <w:p w:rsidR="00CA7AD6" w:rsidRPr="00CA7AD6" w:rsidRDefault="00CA7AD6" w:rsidP="00CA7AD6"/>
                  </w:txbxContent>
                </v:textbox>
                <w10:wrap anchorx="margin"/>
              </v:oval>
            </w:pict>
          </mc:Fallback>
        </mc:AlternateContent>
      </w:r>
      <w:r w:rsidR="00C357BA">
        <w:rPr>
          <w:noProof/>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135255</wp:posOffset>
                </wp:positionV>
                <wp:extent cx="302895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95275"/>
                        </a:xfrm>
                        <a:prstGeom prst="rect">
                          <a:avLst/>
                        </a:prstGeom>
                        <a:solidFill>
                          <a:schemeClr val="bg1">
                            <a:lumMod val="75000"/>
                          </a:schemeClr>
                        </a:solidFill>
                        <a:ln w="9525">
                          <a:solidFill>
                            <a:srgbClr val="000000"/>
                          </a:solidFill>
                          <a:miter lim="800000"/>
                          <a:headEnd/>
                          <a:tailEnd/>
                        </a:ln>
                      </wps:spPr>
                      <wps:txbx>
                        <w:txbxContent>
                          <w:p w:rsidR="00080171" w:rsidRPr="00C31A72" w:rsidRDefault="00080171">
                            <w:pPr>
                              <w:rPr>
                                <w:b/>
                                <w:sz w:val="28"/>
                              </w:rPr>
                            </w:pPr>
                            <w:r w:rsidRPr="00C31A72">
                              <w:rPr>
                                <w:b/>
                                <w:sz w:val="28"/>
                              </w:rPr>
                              <w:t>Federal Aid Eligibility Requirements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margin-left:0;margin-top:10.65pt;width:238.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" fillcolor="#bfbfbf [2412]">
                <v:textbox>
                  <w:txbxContent>
                    <w:p w:rsidR="00080171" w:rsidRPr="00C31A72" w:rsidRDefault="00080171">
                      <w:pPr>
                        <w:rPr>
                          <w:b/>
                          <w:sz w:val="28"/>
                        </w:rPr>
                      </w:pPr>
                      <w:r w:rsidRPr="00C31A72">
                        <w:rPr>
                          <w:b/>
                          <w:sz w:val="28"/>
                        </w:rPr>
                        <w:t>Federal Aid Eligibility Requirements</w:t>
                      </w:r>
                    </w:p>
                  </w:txbxContent>
                </v:textbox>
                <w10:wrap type="square" anchorx="margin"/>
              </v:shape>
            </w:pict>
          </mc:Fallback>
        </mc:AlternateContent>
      </w:r>
    </w:p>
    <w:p w:rsidR="00C357BA" w:rsidRDefault="00C357BA"/>
    <w:p w:rsidR="00C357BA" w:rsidRPr="00B642D8" w:rsidRDefault="00C357BA" w:rsidP="00C357BA">
      <w:pPr>
        <w:pStyle w:val="ListParagraph"/>
        <w:numPr>
          <w:ilvl w:val="0"/>
          <w:numId w:val="1"/>
        </w:numPr>
        <w:rPr>
          <w:sz w:val="18"/>
        </w:rPr>
      </w:pPr>
      <w:r w:rsidRPr="00B642D8">
        <w:rPr>
          <w:sz w:val="18"/>
        </w:rPr>
        <w:t>Be a U.S. citizen or eligible noncitizen.*</w:t>
      </w:r>
    </w:p>
    <w:p w:rsidR="00C357BA" w:rsidRPr="00B642D8" w:rsidRDefault="00C357BA" w:rsidP="00C357BA">
      <w:pPr>
        <w:pStyle w:val="ListParagraph"/>
        <w:numPr>
          <w:ilvl w:val="0"/>
          <w:numId w:val="1"/>
        </w:numPr>
        <w:rPr>
          <w:sz w:val="18"/>
        </w:rPr>
      </w:pPr>
      <w:r w:rsidRPr="00B642D8">
        <w:rPr>
          <w:sz w:val="18"/>
        </w:rPr>
        <w:t>Have a valid Social Security number.</w:t>
      </w:r>
    </w:p>
    <w:p w:rsidR="00D905B6" w:rsidRDefault="00C357BA" w:rsidP="00C357BA">
      <w:pPr>
        <w:pStyle w:val="ListParagraph"/>
        <w:numPr>
          <w:ilvl w:val="0"/>
          <w:numId w:val="1"/>
        </w:numPr>
        <w:rPr>
          <w:sz w:val="18"/>
        </w:rPr>
      </w:pPr>
      <w:r w:rsidRPr="00D905B6">
        <w:rPr>
          <w:sz w:val="18"/>
        </w:rPr>
        <w:t xml:space="preserve">Have a high school diploma (not extended) or recognized equivalent  </w:t>
      </w:r>
    </w:p>
    <w:p w:rsidR="00D905B6" w:rsidRDefault="00C357BA" w:rsidP="00C357BA">
      <w:pPr>
        <w:pStyle w:val="ListParagraph"/>
        <w:rPr>
          <w:sz w:val="18"/>
        </w:rPr>
      </w:pPr>
      <w:r w:rsidRPr="00D905B6">
        <w:rPr>
          <w:sz w:val="18"/>
        </w:rPr>
        <w:t>(GED, home school completion with an ESD</w:t>
      </w:r>
      <w:r w:rsidR="00D905B6">
        <w:rPr>
          <w:sz w:val="18"/>
        </w:rPr>
        <w:t xml:space="preserve"> </w:t>
      </w:r>
      <w:r w:rsidRPr="00B642D8">
        <w:rPr>
          <w:sz w:val="18"/>
        </w:rPr>
        <w:t xml:space="preserve">registration if under 18, </w:t>
      </w:r>
    </w:p>
    <w:p w:rsidR="00D905B6" w:rsidRDefault="00C357BA" w:rsidP="00C357BA">
      <w:pPr>
        <w:pStyle w:val="ListParagraph"/>
        <w:rPr>
          <w:sz w:val="18"/>
        </w:rPr>
      </w:pPr>
      <w:r w:rsidRPr="00B642D8">
        <w:rPr>
          <w:sz w:val="18"/>
        </w:rPr>
        <w:t xml:space="preserve">two-year degree fully transferable to a four-year degree, </w:t>
      </w:r>
      <w:proofErr w:type="spellStart"/>
      <w:r w:rsidRPr="00B642D8">
        <w:rPr>
          <w:sz w:val="18"/>
        </w:rPr>
        <w:t>etc</w:t>
      </w:r>
      <w:proofErr w:type="spellEnd"/>
      <w:r w:rsidRPr="00B642D8">
        <w:rPr>
          <w:sz w:val="18"/>
        </w:rPr>
        <w:t xml:space="preserve">) or have </w:t>
      </w:r>
    </w:p>
    <w:p w:rsidR="00D905B6" w:rsidRDefault="00C357BA" w:rsidP="00C357BA">
      <w:pPr>
        <w:pStyle w:val="ListParagraph"/>
        <w:rPr>
          <w:sz w:val="18"/>
        </w:rPr>
      </w:pPr>
      <w:proofErr w:type="gramStart"/>
      <w:r w:rsidRPr="00B642D8">
        <w:rPr>
          <w:sz w:val="18"/>
        </w:rPr>
        <w:t>college</w:t>
      </w:r>
      <w:proofErr w:type="gramEnd"/>
      <w:r w:rsidRPr="00B642D8">
        <w:rPr>
          <w:sz w:val="18"/>
        </w:rPr>
        <w:t xml:space="preserve"> transcripts prior</w:t>
      </w:r>
      <w:r w:rsidR="00D905B6">
        <w:rPr>
          <w:sz w:val="18"/>
        </w:rPr>
        <w:t xml:space="preserve"> </w:t>
      </w:r>
      <w:r w:rsidRPr="00B642D8">
        <w:rPr>
          <w:sz w:val="18"/>
        </w:rPr>
        <w:t xml:space="preserve">to 7/1/12 and either meet minimum placement </w:t>
      </w:r>
    </w:p>
    <w:p w:rsidR="00C357BA" w:rsidRPr="00B642D8" w:rsidRDefault="00C357BA" w:rsidP="00C357BA">
      <w:pPr>
        <w:pStyle w:val="ListParagraph"/>
        <w:rPr>
          <w:sz w:val="18"/>
        </w:rPr>
      </w:pPr>
      <w:proofErr w:type="gramStart"/>
      <w:r w:rsidRPr="00B642D8">
        <w:rPr>
          <w:sz w:val="18"/>
        </w:rPr>
        <w:t>test</w:t>
      </w:r>
      <w:proofErr w:type="gramEnd"/>
      <w:r w:rsidRPr="00B642D8">
        <w:rPr>
          <w:sz w:val="18"/>
        </w:rPr>
        <w:t xml:space="preserve"> scores</w:t>
      </w:r>
      <w:r w:rsidR="00D905B6">
        <w:rPr>
          <w:sz w:val="18"/>
        </w:rPr>
        <w:t xml:space="preserve"> </w:t>
      </w:r>
      <w:r w:rsidRPr="00B642D8">
        <w:rPr>
          <w:sz w:val="18"/>
        </w:rPr>
        <w:t>or have 6+ program credits before 7/1/12.</w:t>
      </w:r>
    </w:p>
    <w:p w:rsidR="00D905B6" w:rsidRDefault="00C357BA" w:rsidP="00C357BA">
      <w:pPr>
        <w:pStyle w:val="ListParagraph"/>
        <w:numPr>
          <w:ilvl w:val="0"/>
          <w:numId w:val="1"/>
        </w:numPr>
        <w:rPr>
          <w:sz w:val="18"/>
        </w:rPr>
      </w:pPr>
      <w:r w:rsidRPr="00D905B6">
        <w:rPr>
          <w:sz w:val="18"/>
        </w:rPr>
        <w:t xml:space="preserve">Enroll in an aid-eligible certificate or degree program and maintain satisfactory </w:t>
      </w:r>
    </w:p>
    <w:p w:rsidR="00C357BA" w:rsidRPr="00B642D8" w:rsidRDefault="00C357BA" w:rsidP="00C357BA">
      <w:pPr>
        <w:pStyle w:val="ListParagraph"/>
        <w:rPr>
          <w:sz w:val="18"/>
        </w:rPr>
      </w:pPr>
      <w:proofErr w:type="gramStart"/>
      <w:r w:rsidRPr="00D905B6">
        <w:rPr>
          <w:sz w:val="18"/>
        </w:rPr>
        <w:t>academic</w:t>
      </w:r>
      <w:proofErr w:type="gramEnd"/>
      <w:r w:rsidRPr="00D905B6">
        <w:rPr>
          <w:sz w:val="18"/>
        </w:rPr>
        <w:t xml:space="preserve"> progress (SAP)** toward</w:t>
      </w:r>
      <w:r w:rsidR="00D905B6">
        <w:rPr>
          <w:sz w:val="18"/>
        </w:rPr>
        <w:t xml:space="preserve"> </w:t>
      </w:r>
      <w:r w:rsidRPr="00B642D8">
        <w:rPr>
          <w:sz w:val="18"/>
        </w:rPr>
        <w:t xml:space="preserve">the completion of our academic program. </w:t>
      </w:r>
    </w:p>
    <w:p w:rsidR="00C357BA" w:rsidRPr="00B642D8" w:rsidRDefault="00C357BA" w:rsidP="00C357BA">
      <w:pPr>
        <w:pStyle w:val="ListParagraph"/>
        <w:numPr>
          <w:ilvl w:val="0"/>
          <w:numId w:val="1"/>
        </w:numPr>
        <w:rPr>
          <w:sz w:val="18"/>
        </w:rPr>
      </w:pPr>
      <w:r w:rsidRPr="00B642D8">
        <w:rPr>
          <w:sz w:val="18"/>
        </w:rPr>
        <w:t>Not be in default on or owe a repayment of federal aid.</w:t>
      </w:r>
    </w:p>
    <w:p w:rsidR="00243E83" w:rsidRPr="00243E83" w:rsidRDefault="00243E83" w:rsidP="00243E83">
      <w:pPr>
        <w:spacing w:line="240" w:lineRule="auto"/>
        <w:ind w:left="360"/>
        <w:contextualSpacing/>
        <w:rPr>
          <w:i/>
          <w:sz w:val="18"/>
        </w:rPr>
      </w:pPr>
      <w:r w:rsidRPr="00243E83">
        <w:rPr>
          <w:i/>
          <w:sz w:val="18"/>
        </w:rPr>
        <w:t xml:space="preserve">* See </w:t>
      </w:r>
      <w:hyperlink r:id="rId10" w:history="1">
        <w:r w:rsidRPr="00243E83">
          <w:rPr>
            <w:rStyle w:val="Hyperlink"/>
            <w:i/>
            <w:sz w:val="18"/>
          </w:rPr>
          <w:t>https://fafsa.ed.gov/options.htm</w:t>
        </w:r>
      </w:hyperlink>
      <w:r w:rsidRPr="00243E83">
        <w:rPr>
          <w:i/>
          <w:sz w:val="18"/>
        </w:rPr>
        <w:t xml:space="preserve"> for more information. Those ineligible should investigate scholarship and/or alternative loan resources.</w:t>
      </w:r>
    </w:p>
    <w:p w:rsidR="00243E83" w:rsidRPr="00243E83" w:rsidRDefault="00243E83" w:rsidP="00243E83">
      <w:pPr>
        <w:spacing w:line="240" w:lineRule="auto"/>
        <w:ind w:left="360"/>
        <w:contextualSpacing/>
        <w:rPr>
          <w:i/>
          <w:sz w:val="18"/>
        </w:rPr>
      </w:pPr>
      <w:r w:rsidRPr="00243E83">
        <w:rPr>
          <w:i/>
          <w:sz w:val="18"/>
        </w:rPr>
        <w:t xml:space="preserve">** For UCC’s SAP policy, visit </w:t>
      </w:r>
      <w:hyperlink r:id="rId11" w:history="1">
        <w:r w:rsidR="00624AB0" w:rsidRPr="00624AB0">
          <w:rPr>
            <w:rStyle w:val="Hyperlink"/>
            <w:i/>
            <w:sz w:val="18"/>
          </w:rPr>
          <w:t>https://www.umpqua.edu/images/cost-aid/downloads/2019-2020/SAP_Policy_1920.pdf</w:t>
        </w:r>
      </w:hyperlink>
      <w:r w:rsidRPr="00624AB0">
        <w:rPr>
          <w:rStyle w:val="Hyperlink"/>
        </w:rPr>
        <w:t>.</w:t>
      </w:r>
      <w:r w:rsidRPr="00243E83">
        <w:rPr>
          <w:i/>
          <w:sz w:val="18"/>
        </w:rPr>
        <w:t xml:space="preserve"> </w:t>
      </w:r>
    </w:p>
    <w:p w:rsidR="00D905B6" w:rsidRPr="00D905B6" w:rsidRDefault="00D905B6" w:rsidP="001B7433">
      <w:pPr>
        <w:rPr>
          <w:sz w:val="4"/>
        </w:rPr>
      </w:pPr>
    </w:p>
    <w:p w:rsidR="001B7433" w:rsidRDefault="00CA7AD6" w:rsidP="001B7433">
      <w:r>
        <w:rPr>
          <w:noProof/>
        </w:rPr>
        <mc:AlternateContent>
          <mc:Choice Requires="wps">
            <w:drawing>
              <wp:anchor distT="45720" distB="45720" distL="114300" distR="114300" simplePos="0" relativeHeight="251661312" behindDoc="0" locked="0" layoutInCell="1" allowOverlap="1" wp14:anchorId="480C7F94" wp14:editId="2287377F">
                <wp:simplePos x="0" y="0"/>
                <wp:positionH relativeFrom="margin">
                  <wp:posOffset>0</wp:posOffset>
                </wp:positionH>
                <wp:positionV relativeFrom="paragraph">
                  <wp:posOffset>149860</wp:posOffset>
                </wp:positionV>
                <wp:extent cx="3028950" cy="2952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95275"/>
                        </a:xfrm>
                        <a:prstGeom prst="rect">
                          <a:avLst/>
                        </a:prstGeom>
                        <a:solidFill>
                          <a:schemeClr val="bg1">
                            <a:lumMod val="75000"/>
                          </a:schemeClr>
                        </a:solidFill>
                        <a:ln w="9525">
                          <a:solidFill>
                            <a:srgbClr val="000000"/>
                          </a:solidFill>
                          <a:miter lim="800000"/>
                          <a:headEnd/>
                          <a:tailEnd/>
                        </a:ln>
                      </wps:spPr>
                      <wps:txbx>
                        <w:txbxContent>
                          <w:p w:rsidR="00C357BA" w:rsidRPr="00C31A72" w:rsidRDefault="0087074C" w:rsidP="00C357BA">
                            <w:pPr>
                              <w:rPr>
                                <w:b/>
                                <w:sz w:val="28"/>
                              </w:rPr>
                            </w:pPr>
                            <w:r w:rsidRPr="00C31A72">
                              <w:rPr>
                                <w:b/>
                                <w:sz w:val="28"/>
                              </w:rPr>
                              <w:t>A Few Tips Before You Begin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0C7F94" id="_x0000_s1029" type="#_x0000_t202" style="position:absolute;margin-left:0;margin-top:11.8pt;width:238.5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" fillcolor="#bfbfbf [2412]">
                <v:textbox>
                  <w:txbxContent>
                    <w:p w:rsidR="00C357BA" w:rsidRPr="00C31A72" w:rsidRDefault="0087074C" w:rsidP="00C357BA">
                      <w:pPr>
                        <w:rPr>
                          <w:b/>
                          <w:sz w:val="28"/>
                        </w:rPr>
                      </w:pPr>
                      <w:r w:rsidRPr="00C31A72">
                        <w:rPr>
                          <w:b/>
                          <w:sz w:val="28"/>
                        </w:rPr>
                        <w:t>A Few Tips Before You Begin</w:t>
                      </w:r>
                    </w:p>
                  </w:txbxContent>
                </v:textbox>
                <w10:wrap type="square" anchorx="margin"/>
              </v:shape>
            </w:pict>
          </mc:Fallback>
        </mc:AlternateContent>
      </w:r>
    </w:p>
    <w:p w:rsidR="001B7433" w:rsidRDefault="001B7433" w:rsidP="001B7433"/>
    <w:p w:rsidR="001B7433" w:rsidRPr="00B642D8" w:rsidRDefault="001B7433" w:rsidP="001B7433">
      <w:pPr>
        <w:pStyle w:val="ListParagraph"/>
        <w:numPr>
          <w:ilvl w:val="0"/>
          <w:numId w:val="1"/>
        </w:numPr>
        <w:rPr>
          <w:sz w:val="18"/>
        </w:rPr>
      </w:pPr>
      <w:r w:rsidRPr="00B642D8">
        <w:rPr>
          <w:sz w:val="18"/>
        </w:rPr>
        <w:t>The 201</w:t>
      </w:r>
      <w:r w:rsidR="00DA20E8">
        <w:rPr>
          <w:sz w:val="18"/>
        </w:rPr>
        <w:t>9</w:t>
      </w:r>
      <w:r w:rsidRPr="00B642D8">
        <w:rPr>
          <w:sz w:val="18"/>
        </w:rPr>
        <w:t>-20</w:t>
      </w:r>
      <w:r w:rsidR="00DA20E8">
        <w:rPr>
          <w:sz w:val="18"/>
        </w:rPr>
        <w:t>20</w:t>
      </w:r>
      <w:r w:rsidRPr="00B642D8">
        <w:rPr>
          <w:sz w:val="18"/>
        </w:rPr>
        <w:t xml:space="preserve"> FAFSA requires 201</w:t>
      </w:r>
      <w:r w:rsidR="00DA20E8">
        <w:rPr>
          <w:sz w:val="18"/>
        </w:rPr>
        <w:t>7</w:t>
      </w:r>
      <w:r w:rsidRPr="00B642D8">
        <w:rPr>
          <w:sz w:val="18"/>
        </w:rPr>
        <w:t xml:space="preserve"> federal income and tax information.  (IRS Data Retrieval Tool is recommended whenever available). </w:t>
      </w:r>
    </w:p>
    <w:p w:rsidR="001B7433" w:rsidRPr="00B642D8" w:rsidRDefault="001B7433" w:rsidP="001B7433">
      <w:pPr>
        <w:pStyle w:val="ListParagraph"/>
        <w:numPr>
          <w:ilvl w:val="0"/>
          <w:numId w:val="1"/>
        </w:numPr>
        <w:rPr>
          <w:sz w:val="18"/>
        </w:rPr>
      </w:pPr>
      <w:r w:rsidRPr="00B642D8">
        <w:rPr>
          <w:sz w:val="18"/>
        </w:rPr>
        <w:t xml:space="preserve">To electronically sign your FAFSA on the Web, you (and a parent if parental information is required) need a FSA ID, available during the application process at </w:t>
      </w:r>
      <w:hyperlink r:id="rId12" w:history="1">
        <w:r w:rsidRPr="00B642D8">
          <w:rPr>
            <w:rStyle w:val="Hyperlink"/>
            <w:sz w:val="18"/>
          </w:rPr>
          <w:t>www.fafsa.gov</w:t>
        </w:r>
      </w:hyperlink>
      <w:r w:rsidRPr="00B642D8">
        <w:rPr>
          <w:sz w:val="18"/>
        </w:rPr>
        <w:t xml:space="preserve">. For help with your FSA ID, visit </w:t>
      </w:r>
      <w:hyperlink r:id="rId13" w:history="1">
        <w:r w:rsidR="00FA34F5">
          <w:rPr>
            <w:rStyle w:val="Hyperlink"/>
            <w:sz w:val="18"/>
          </w:rPr>
          <w:t>https://fsaid.ed.gov/npas/index.htm</w:t>
        </w:r>
      </w:hyperlink>
      <w:r w:rsidRPr="00B642D8">
        <w:rPr>
          <w:sz w:val="18"/>
        </w:rPr>
        <w:t xml:space="preserve">. </w:t>
      </w:r>
    </w:p>
    <w:p w:rsidR="001B7433" w:rsidRPr="00B642D8" w:rsidRDefault="001B7433" w:rsidP="001B7433">
      <w:pPr>
        <w:pStyle w:val="ListParagraph"/>
        <w:numPr>
          <w:ilvl w:val="0"/>
          <w:numId w:val="1"/>
        </w:numPr>
        <w:rPr>
          <w:sz w:val="18"/>
        </w:rPr>
      </w:pPr>
      <w:r w:rsidRPr="00B642D8">
        <w:rPr>
          <w:sz w:val="18"/>
        </w:rPr>
        <w:t xml:space="preserve">After you submit your FAFSA, federal processors will calculate your expected family contribution (EFC), the main factor in determining need-based aid eligibility. </w:t>
      </w:r>
    </w:p>
    <w:p w:rsidR="001B7433" w:rsidRPr="00B642D8" w:rsidRDefault="001B7433" w:rsidP="001B7433">
      <w:pPr>
        <w:pStyle w:val="ListParagraph"/>
        <w:numPr>
          <w:ilvl w:val="0"/>
          <w:numId w:val="1"/>
        </w:numPr>
        <w:rPr>
          <w:sz w:val="18"/>
        </w:rPr>
      </w:pPr>
      <w:r w:rsidRPr="00B642D8">
        <w:rPr>
          <w:sz w:val="18"/>
        </w:rPr>
        <w:t>Submitting a FAFSA is often the first step in applying for other types of financial assistance that are not limited to applicants with high financial need. These may include some scholarships, student employment, or student loans.</w:t>
      </w:r>
    </w:p>
    <w:p w:rsidR="001B7433" w:rsidRPr="00B642D8" w:rsidRDefault="001B7433" w:rsidP="001B7433">
      <w:pPr>
        <w:pStyle w:val="ListParagraph"/>
        <w:numPr>
          <w:ilvl w:val="0"/>
          <w:numId w:val="1"/>
        </w:numPr>
        <w:rPr>
          <w:sz w:val="18"/>
        </w:rPr>
      </w:pPr>
      <w:r w:rsidRPr="00B642D8">
        <w:rPr>
          <w:sz w:val="18"/>
        </w:rPr>
        <w:t>If you do not plan to begin a college program in the 201</w:t>
      </w:r>
      <w:r w:rsidR="00DA20E8">
        <w:rPr>
          <w:sz w:val="18"/>
        </w:rPr>
        <w:t>9</w:t>
      </w:r>
      <w:r w:rsidRPr="00B642D8">
        <w:rPr>
          <w:sz w:val="18"/>
        </w:rPr>
        <w:t>-20</w:t>
      </w:r>
      <w:r w:rsidR="00DA20E8">
        <w:rPr>
          <w:sz w:val="18"/>
        </w:rPr>
        <w:t>20</w:t>
      </w:r>
      <w:r w:rsidRPr="00B642D8">
        <w:rPr>
          <w:sz w:val="18"/>
        </w:rPr>
        <w:t xml:space="preserve"> school year but would like to estimate your future aid eligibility, use FAFSA4caster at </w:t>
      </w:r>
      <w:hyperlink r:id="rId14" w:history="1">
        <w:r w:rsidR="00072310" w:rsidRPr="000E7AB3">
          <w:rPr>
            <w:rStyle w:val="Hyperlink"/>
            <w:sz w:val="18"/>
          </w:rPr>
          <w:t>www.fafsa.gov</w:t>
        </w:r>
      </w:hyperlink>
      <w:r w:rsidRPr="00B642D8">
        <w:rPr>
          <w:sz w:val="18"/>
        </w:rPr>
        <w:t xml:space="preserve">. </w:t>
      </w:r>
    </w:p>
    <w:p w:rsidR="00C357BA" w:rsidRPr="00B642D8" w:rsidRDefault="001B7433" w:rsidP="003875BA">
      <w:pPr>
        <w:pStyle w:val="ListParagraph"/>
        <w:numPr>
          <w:ilvl w:val="0"/>
          <w:numId w:val="1"/>
        </w:numPr>
        <w:rPr>
          <w:sz w:val="18"/>
        </w:rPr>
      </w:pPr>
      <w:r w:rsidRPr="00B642D8">
        <w:rPr>
          <w:sz w:val="18"/>
        </w:rPr>
        <w:t xml:space="preserve">To estimate out-of-pocket expenses to attend UCC, us the Net Price Calculator at </w:t>
      </w:r>
      <w:hyperlink r:id="rId15" w:history="1">
        <w:r w:rsidR="00F855BB" w:rsidRPr="00F855BB">
          <w:rPr>
            <w:rStyle w:val="Hyperlink"/>
            <w:sz w:val="18"/>
          </w:rPr>
          <w:t>https://www.umpqua.edu/netprice/</w:t>
        </w:r>
      </w:hyperlink>
      <w:r w:rsidR="003875BA">
        <w:rPr>
          <w:sz w:val="18"/>
        </w:rPr>
        <w:t xml:space="preserve">. </w:t>
      </w:r>
      <w:r w:rsidR="00CA7AD6" w:rsidRPr="00B642D8">
        <w:rPr>
          <w:sz w:val="18"/>
        </w:rPr>
        <w:t xml:space="preserve"> </w:t>
      </w:r>
    </w:p>
    <w:p w:rsidR="0087074C" w:rsidRDefault="008F67B1" w:rsidP="0087074C">
      <w:r>
        <w:rPr>
          <w:noProof/>
        </w:rPr>
        <mc:AlternateContent>
          <mc:Choice Requires="wps">
            <w:drawing>
              <wp:anchor distT="0" distB="0" distL="114300" distR="114300" simplePos="0" relativeHeight="251677696" behindDoc="0" locked="0" layoutInCell="1" allowOverlap="1">
                <wp:simplePos x="0" y="0"/>
                <wp:positionH relativeFrom="margin">
                  <wp:posOffset>0</wp:posOffset>
                </wp:positionH>
                <wp:positionV relativeFrom="paragraph">
                  <wp:posOffset>51064</wp:posOffset>
                </wp:positionV>
                <wp:extent cx="6845300" cy="1509623"/>
                <wp:effectExtent l="0" t="0" r="12700" b="14605"/>
                <wp:wrapNone/>
                <wp:docPr id="14" name="Flowchart: Alternate Process 14"/>
                <wp:cNvGraphicFramePr/>
                <a:graphic xmlns:a="http://schemas.openxmlformats.org/drawingml/2006/main">
                  <a:graphicData uri="http://schemas.microsoft.com/office/word/2010/wordprocessingShape">
                    <wps:wsp>
                      <wps:cNvSpPr/>
                      <wps:spPr>
                        <a:xfrm>
                          <a:off x="0" y="0"/>
                          <a:ext cx="6845300" cy="1509623"/>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67B1" w:rsidRDefault="008F67B1" w:rsidP="008F67B1">
                            <w:pPr>
                              <w:jc w:val="center"/>
                              <w:rPr>
                                <w:color w:val="000000" w:themeColor="text1"/>
                                <w:sz w:val="16"/>
                              </w:rPr>
                            </w:pPr>
                            <w:r w:rsidRPr="008F67B1">
                              <w:rPr>
                                <w:b/>
                                <w:color w:val="000000" w:themeColor="text1"/>
                                <w:sz w:val="16"/>
                              </w:rPr>
                              <w:t>Email:</w:t>
                            </w:r>
                            <w:r>
                              <w:rPr>
                                <w:color w:val="000000" w:themeColor="text1"/>
                                <w:sz w:val="16"/>
                              </w:rPr>
                              <w:t xml:space="preserve"> </w:t>
                            </w:r>
                            <w:hyperlink r:id="rId16" w:history="1">
                              <w:r w:rsidRPr="00987246">
                                <w:rPr>
                                  <w:rStyle w:val="Hyperlink"/>
                                  <w:sz w:val="16"/>
                                </w:rPr>
                                <w:t>FinancialAid@umpqua.edu</w:t>
                              </w:r>
                            </w:hyperlink>
                          </w:p>
                          <w:p w:rsidR="008F67B1" w:rsidRDefault="008F67B1" w:rsidP="00D905B6">
                            <w:pPr>
                              <w:spacing w:after="0"/>
                              <w:jc w:val="center"/>
                              <w:rPr>
                                <w:color w:val="000000" w:themeColor="text1"/>
                                <w:sz w:val="16"/>
                              </w:rPr>
                            </w:pPr>
                            <w:r w:rsidRPr="008F67B1">
                              <w:rPr>
                                <w:b/>
                                <w:color w:val="000000" w:themeColor="text1"/>
                                <w:sz w:val="16"/>
                              </w:rPr>
                              <w:t>Hours:</w:t>
                            </w:r>
                            <w:r>
                              <w:rPr>
                                <w:color w:val="000000" w:themeColor="text1"/>
                                <w:sz w:val="16"/>
                              </w:rPr>
                              <w:t xml:space="preserve"> 8am to </w:t>
                            </w:r>
                            <w:r w:rsidR="00DA20E8">
                              <w:rPr>
                                <w:color w:val="000000" w:themeColor="text1"/>
                                <w:sz w:val="16"/>
                              </w:rPr>
                              <w:t>6:4</w:t>
                            </w:r>
                            <w:r>
                              <w:rPr>
                                <w:color w:val="000000" w:themeColor="text1"/>
                                <w:sz w:val="16"/>
                              </w:rPr>
                              <w:t>5pm Monday-</w:t>
                            </w:r>
                            <w:r w:rsidR="00DA20E8">
                              <w:rPr>
                                <w:color w:val="000000" w:themeColor="text1"/>
                                <w:sz w:val="16"/>
                              </w:rPr>
                              <w:t>Thur</w:t>
                            </w:r>
                            <w:r>
                              <w:rPr>
                                <w:color w:val="000000" w:themeColor="text1"/>
                                <w:sz w:val="16"/>
                              </w:rPr>
                              <w:t xml:space="preserve">sday &amp; Friday; 10am to 5pm </w:t>
                            </w:r>
                            <w:r w:rsidR="00D905B6">
                              <w:rPr>
                                <w:color w:val="000000" w:themeColor="text1"/>
                                <w:sz w:val="16"/>
                              </w:rPr>
                              <w:t xml:space="preserve">(Fall, </w:t>
                            </w:r>
                            <w:proofErr w:type="gramStart"/>
                            <w:r w:rsidR="00D905B6">
                              <w:rPr>
                                <w:color w:val="000000" w:themeColor="text1"/>
                                <w:sz w:val="16"/>
                              </w:rPr>
                              <w:t>Winter</w:t>
                            </w:r>
                            <w:proofErr w:type="gramEnd"/>
                            <w:r w:rsidR="00D905B6">
                              <w:rPr>
                                <w:color w:val="000000" w:themeColor="text1"/>
                                <w:sz w:val="16"/>
                              </w:rPr>
                              <w:t>, &amp; Spring)</w:t>
                            </w:r>
                          </w:p>
                          <w:p w:rsidR="00D905B6" w:rsidRDefault="00F855BB" w:rsidP="00D905B6">
                            <w:pPr>
                              <w:spacing w:after="0"/>
                              <w:jc w:val="center"/>
                              <w:rPr>
                                <w:color w:val="000000" w:themeColor="text1"/>
                                <w:sz w:val="16"/>
                              </w:rPr>
                            </w:pPr>
                            <w:r>
                              <w:rPr>
                                <w:color w:val="000000" w:themeColor="text1"/>
                                <w:sz w:val="16"/>
                              </w:rPr>
                              <w:t>8am to 6:30</w:t>
                            </w:r>
                            <w:r w:rsidR="00D905B6">
                              <w:rPr>
                                <w:color w:val="000000" w:themeColor="text1"/>
                                <w:sz w:val="16"/>
                              </w:rPr>
                              <w:t>pm Monday-Thursday (</w:t>
                            </w:r>
                            <w:proofErr w:type="gramStart"/>
                            <w:r w:rsidR="00D905B6">
                              <w:rPr>
                                <w:color w:val="000000" w:themeColor="text1"/>
                                <w:sz w:val="16"/>
                              </w:rPr>
                              <w:t>Summer</w:t>
                            </w:r>
                            <w:proofErr w:type="gramEnd"/>
                            <w:r w:rsidR="00D905B6">
                              <w:rPr>
                                <w:color w:val="000000" w:themeColor="text1"/>
                                <w:sz w:val="16"/>
                              </w:rPr>
                              <w:t>)</w:t>
                            </w:r>
                          </w:p>
                          <w:p w:rsidR="00D905B6" w:rsidRPr="00D905B6" w:rsidRDefault="00D905B6" w:rsidP="008F67B1">
                            <w:pPr>
                              <w:jc w:val="center"/>
                              <w:rPr>
                                <w:b/>
                                <w:color w:val="000000" w:themeColor="text1"/>
                                <w:sz w:val="2"/>
                              </w:rPr>
                            </w:pPr>
                          </w:p>
                          <w:p w:rsidR="008F67B1" w:rsidRDefault="008F67B1" w:rsidP="008F67B1">
                            <w:pPr>
                              <w:jc w:val="center"/>
                              <w:rPr>
                                <w:color w:val="000000" w:themeColor="text1"/>
                                <w:sz w:val="16"/>
                              </w:rPr>
                            </w:pPr>
                            <w:r w:rsidRPr="008F67B1">
                              <w:rPr>
                                <w:b/>
                                <w:color w:val="000000" w:themeColor="text1"/>
                                <w:sz w:val="16"/>
                              </w:rPr>
                              <w:t>UCC’s Federal School Code:</w:t>
                            </w:r>
                            <w:r>
                              <w:rPr>
                                <w:color w:val="000000" w:themeColor="text1"/>
                                <w:sz w:val="16"/>
                              </w:rPr>
                              <w:t xml:space="preserve"> 003222</w:t>
                            </w:r>
                          </w:p>
                          <w:p w:rsidR="008F67B1" w:rsidRDefault="008F67B1" w:rsidP="008F67B1">
                            <w:pPr>
                              <w:jc w:val="center"/>
                              <w:rPr>
                                <w:i/>
                                <w:color w:val="000000" w:themeColor="text1"/>
                                <w:sz w:val="16"/>
                              </w:rPr>
                            </w:pPr>
                            <w:r>
                              <w:rPr>
                                <w:i/>
                                <w:color w:val="000000" w:themeColor="text1"/>
                                <w:sz w:val="16"/>
                              </w:rPr>
                              <w:t>•Monitor your financial aid status and keep your personal information current.</w:t>
                            </w:r>
                          </w:p>
                          <w:p w:rsidR="008F67B1" w:rsidRPr="008F67B1" w:rsidRDefault="008F67B1" w:rsidP="008F67B1">
                            <w:pPr>
                              <w:jc w:val="center"/>
                              <w:rPr>
                                <w:i/>
                                <w:color w:val="000000" w:themeColor="text1"/>
                                <w:sz w:val="16"/>
                              </w:rPr>
                            </w:pPr>
                            <w:r>
                              <w:rPr>
                                <w:i/>
                                <w:color w:val="000000" w:themeColor="text1"/>
                                <w:sz w:val="16"/>
                              </w:rPr>
                              <w:t>• Financial assistance is available to all students regardless of sex, race, color, national origin, or 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030" type="#_x0000_t176" style="position:absolute;margin-left:0;margin-top:4pt;width:539pt;height:118.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" fillcolor="#bfbfbf [2412]" strokecolor="black [3213]" strokeweight="1pt">
                <v:textbox>
                  <w:txbxContent>
                    <w:p w:rsidR="008F67B1" w:rsidRDefault="008F67B1" w:rsidP="008F67B1">
                      <w:pPr>
                        <w:jc w:val="center"/>
                        <w:rPr>
                          <w:color w:val="000000" w:themeColor="text1"/>
                          <w:sz w:val="16"/>
                        </w:rPr>
                      </w:pPr>
                      <w:r w:rsidRPr="008F67B1">
                        <w:rPr>
                          <w:b/>
                          <w:color w:val="000000" w:themeColor="text1"/>
                          <w:sz w:val="16"/>
                        </w:rPr>
                        <w:t>Email:</w:t>
                      </w:r>
                      <w:r>
                        <w:rPr>
                          <w:color w:val="000000" w:themeColor="text1"/>
                          <w:sz w:val="16"/>
                        </w:rPr>
                        <w:t xml:space="preserve"> </w:t>
                      </w:r>
                      <w:hyperlink r:id="rId17" w:history="1">
                        <w:r w:rsidRPr="00987246">
                          <w:rPr>
                            <w:rStyle w:val="Hyperlink"/>
                            <w:sz w:val="16"/>
                          </w:rPr>
                          <w:t>FinancialAid@umpqua.edu</w:t>
                        </w:r>
                      </w:hyperlink>
                    </w:p>
                    <w:p w:rsidR="008F67B1" w:rsidRDefault="008F67B1" w:rsidP="00D905B6">
                      <w:pPr>
                        <w:spacing w:after="0"/>
                        <w:jc w:val="center"/>
                        <w:rPr>
                          <w:color w:val="000000" w:themeColor="text1"/>
                          <w:sz w:val="16"/>
                        </w:rPr>
                      </w:pPr>
                      <w:r w:rsidRPr="008F67B1">
                        <w:rPr>
                          <w:b/>
                          <w:color w:val="000000" w:themeColor="text1"/>
                          <w:sz w:val="16"/>
                        </w:rPr>
                        <w:t>Hours:</w:t>
                      </w:r>
                      <w:r>
                        <w:rPr>
                          <w:color w:val="000000" w:themeColor="text1"/>
                          <w:sz w:val="16"/>
                        </w:rPr>
                        <w:t xml:space="preserve"> 8am to </w:t>
                      </w:r>
                      <w:r w:rsidR="00DA20E8">
                        <w:rPr>
                          <w:color w:val="000000" w:themeColor="text1"/>
                          <w:sz w:val="16"/>
                        </w:rPr>
                        <w:t>6:4</w:t>
                      </w:r>
                      <w:r>
                        <w:rPr>
                          <w:color w:val="000000" w:themeColor="text1"/>
                          <w:sz w:val="16"/>
                        </w:rPr>
                        <w:t>5pm Monday-</w:t>
                      </w:r>
                      <w:r w:rsidR="00DA20E8">
                        <w:rPr>
                          <w:color w:val="000000" w:themeColor="text1"/>
                          <w:sz w:val="16"/>
                        </w:rPr>
                        <w:t>Thur</w:t>
                      </w:r>
                      <w:r>
                        <w:rPr>
                          <w:color w:val="000000" w:themeColor="text1"/>
                          <w:sz w:val="16"/>
                        </w:rPr>
                        <w:t xml:space="preserve">sday &amp; Friday; 10am to 5pm </w:t>
                      </w:r>
                      <w:r w:rsidR="00D905B6">
                        <w:rPr>
                          <w:color w:val="000000" w:themeColor="text1"/>
                          <w:sz w:val="16"/>
                        </w:rPr>
                        <w:t xml:space="preserve">(Fall, </w:t>
                      </w:r>
                      <w:proofErr w:type="gramStart"/>
                      <w:r w:rsidR="00D905B6">
                        <w:rPr>
                          <w:color w:val="000000" w:themeColor="text1"/>
                          <w:sz w:val="16"/>
                        </w:rPr>
                        <w:t>Winter</w:t>
                      </w:r>
                      <w:proofErr w:type="gramEnd"/>
                      <w:r w:rsidR="00D905B6">
                        <w:rPr>
                          <w:color w:val="000000" w:themeColor="text1"/>
                          <w:sz w:val="16"/>
                        </w:rPr>
                        <w:t>, &amp; Spring)</w:t>
                      </w:r>
                    </w:p>
                    <w:p w:rsidR="00D905B6" w:rsidRDefault="00F855BB" w:rsidP="00D905B6">
                      <w:pPr>
                        <w:spacing w:after="0"/>
                        <w:jc w:val="center"/>
                        <w:rPr>
                          <w:color w:val="000000" w:themeColor="text1"/>
                          <w:sz w:val="16"/>
                        </w:rPr>
                      </w:pPr>
                      <w:r>
                        <w:rPr>
                          <w:color w:val="000000" w:themeColor="text1"/>
                          <w:sz w:val="16"/>
                        </w:rPr>
                        <w:t>8am to 6:30</w:t>
                      </w:r>
                      <w:r w:rsidR="00D905B6">
                        <w:rPr>
                          <w:color w:val="000000" w:themeColor="text1"/>
                          <w:sz w:val="16"/>
                        </w:rPr>
                        <w:t>pm Monday-Thursday (</w:t>
                      </w:r>
                      <w:proofErr w:type="gramStart"/>
                      <w:r w:rsidR="00D905B6">
                        <w:rPr>
                          <w:color w:val="000000" w:themeColor="text1"/>
                          <w:sz w:val="16"/>
                        </w:rPr>
                        <w:t>Summer</w:t>
                      </w:r>
                      <w:proofErr w:type="gramEnd"/>
                      <w:r w:rsidR="00D905B6">
                        <w:rPr>
                          <w:color w:val="000000" w:themeColor="text1"/>
                          <w:sz w:val="16"/>
                        </w:rPr>
                        <w:t>)</w:t>
                      </w:r>
                    </w:p>
                    <w:p w:rsidR="00D905B6" w:rsidRPr="00D905B6" w:rsidRDefault="00D905B6" w:rsidP="008F67B1">
                      <w:pPr>
                        <w:jc w:val="center"/>
                        <w:rPr>
                          <w:b/>
                          <w:color w:val="000000" w:themeColor="text1"/>
                          <w:sz w:val="2"/>
                        </w:rPr>
                      </w:pPr>
                    </w:p>
                    <w:p w:rsidR="008F67B1" w:rsidRDefault="008F67B1" w:rsidP="008F67B1">
                      <w:pPr>
                        <w:jc w:val="center"/>
                        <w:rPr>
                          <w:color w:val="000000" w:themeColor="text1"/>
                          <w:sz w:val="16"/>
                        </w:rPr>
                      </w:pPr>
                      <w:r w:rsidRPr="008F67B1">
                        <w:rPr>
                          <w:b/>
                          <w:color w:val="000000" w:themeColor="text1"/>
                          <w:sz w:val="16"/>
                        </w:rPr>
                        <w:t>UCC’s Federal School Code:</w:t>
                      </w:r>
                      <w:r>
                        <w:rPr>
                          <w:color w:val="000000" w:themeColor="text1"/>
                          <w:sz w:val="16"/>
                        </w:rPr>
                        <w:t xml:space="preserve"> 003222</w:t>
                      </w:r>
                    </w:p>
                    <w:p w:rsidR="008F67B1" w:rsidRDefault="008F67B1" w:rsidP="008F67B1">
                      <w:pPr>
                        <w:jc w:val="center"/>
                        <w:rPr>
                          <w:i/>
                          <w:color w:val="000000" w:themeColor="text1"/>
                          <w:sz w:val="16"/>
                        </w:rPr>
                      </w:pPr>
                      <w:r>
                        <w:rPr>
                          <w:i/>
                          <w:color w:val="000000" w:themeColor="text1"/>
                          <w:sz w:val="16"/>
                        </w:rPr>
                        <w:t>•Monitor your financial aid status and keep your personal information current.</w:t>
                      </w:r>
                    </w:p>
                    <w:p w:rsidR="008F67B1" w:rsidRPr="008F67B1" w:rsidRDefault="008F67B1" w:rsidP="008F67B1">
                      <w:pPr>
                        <w:jc w:val="center"/>
                        <w:rPr>
                          <w:i/>
                          <w:color w:val="000000" w:themeColor="text1"/>
                          <w:sz w:val="16"/>
                        </w:rPr>
                      </w:pPr>
                      <w:r>
                        <w:rPr>
                          <w:i/>
                          <w:color w:val="000000" w:themeColor="text1"/>
                          <w:sz w:val="16"/>
                        </w:rPr>
                        <w:t>• Financial assistance is available to all students regardless of sex, race, color, national origin, or disability.</w:t>
                      </w:r>
                    </w:p>
                  </w:txbxContent>
                </v:textbox>
                <w10:wrap anchorx="margin"/>
              </v:shape>
            </w:pict>
          </mc:Fallback>
        </mc:AlternateContent>
      </w:r>
    </w:p>
    <w:p w:rsidR="00A821D7" w:rsidRDefault="00A821D7" w:rsidP="001021C5">
      <w:pPr>
        <w:pStyle w:val="ListParagraph"/>
        <w:tabs>
          <w:tab w:val="left" w:pos="3600"/>
        </w:tabs>
        <w:spacing w:line="240" w:lineRule="auto"/>
        <w:ind w:left="360" w:right="-360"/>
        <w:contextualSpacing w:val="0"/>
        <w:rPr>
          <w:sz w:val="18"/>
        </w:rPr>
      </w:pPr>
    </w:p>
    <w:p w:rsidR="00A821D7" w:rsidRDefault="00A821D7" w:rsidP="001021C5">
      <w:pPr>
        <w:pStyle w:val="ListParagraph"/>
        <w:tabs>
          <w:tab w:val="left" w:pos="3600"/>
        </w:tabs>
        <w:spacing w:line="240" w:lineRule="auto"/>
        <w:ind w:left="360" w:right="-360"/>
        <w:contextualSpacing w:val="0"/>
        <w:rPr>
          <w:sz w:val="18"/>
        </w:rPr>
      </w:pPr>
    </w:p>
    <w:tbl>
      <w:tblPr>
        <w:tblStyle w:val="TableGrid"/>
        <w:tblpPr w:leftFromText="180" w:rightFromText="180" w:vertAnchor="page" w:horzAnchor="margin" w:tblpXSpec="right" w:tblpY="2893"/>
        <w:tblW w:w="0" w:type="auto"/>
        <w:tblLook w:val="04A0" w:firstRow="1" w:lastRow="0" w:firstColumn="1" w:lastColumn="0" w:noHBand="0" w:noVBand="1"/>
      </w:tblPr>
      <w:tblGrid>
        <w:gridCol w:w="1255"/>
        <w:gridCol w:w="4140"/>
        <w:gridCol w:w="1130"/>
      </w:tblGrid>
      <w:tr w:rsidR="00CB39FE" w:rsidRPr="002F4C8C" w:rsidTr="00C85B02">
        <w:trPr>
          <w:trHeight w:val="277"/>
        </w:trPr>
        <w:tc>
          <w:tcPr>
            <w:tcW w:w="1255" w:type="dxa"/>
          </w:tcPr>
          <w:p w:rsidR="00CB39FE" w:rsidRPr="002E2E2E" w:rsidRDefault="00CB39FE" w:rsidP="00C85B02">
            <w:pPr>
              <w:jc w:val="center"/>
              <w:rPr>
                <w:b/>
                <w:sz w:val="14"/>
              </w:rPr>
            </w:pPr>
            <w:r w:rsidRPr="002E2E2E">
              <w:rPr>
                <w:b/>
                <w:sz w:val="14"/>
              </w:rPr>
              <w:lastRenderedPageBreak/>
              <w:t>Aid Programs</w:t>
            </w:r>
          </w:p>
        </w:tc>
        <w:tc>
          <w:tcPr>
            <w:tcW w:w="4140" w:type="dxa"/>
          </w:tcPr>
          <w:p w:rsidR="00CB39FE" w:rsidRPr="002E2E2E" w:rsidRDefault="00CB39FE" w:rsidP="00C85B02">
            <w:pPr>
              <w:jc w:val="center"/>
              <w:rPr>
                <w:b/>
                <w:sz w:val="14"/>
              </w:rPr>
            </w:pPr>
            <w:r w:rsidRPr="002E2E2E">
              <w:rPr>
                <w:b/>
                <w:sz w:val="14"/>
              </w:rPr>
              <w:t>Eligibility</w:t>
            </w:r>
          </w:p>
        </w:tc>
        <w:tc>
          <w:tcPr>
            <w:tcW w:w="1130" w:type="dxa"/>
          </w:tcPr>
          <w:p w:rsidR="00CB39FE" w:rsidRPr="002E2E2E" w:rsidRDefault="00CB39FE" w:rsidP="00C85B02">
            <w:pPr>
              <w:jc w:val="center"/>
              <w:rPr>
                <w:b/>
                <w:sz w:val="14"/>
              </w:rPr>
            </w:pPr>
            <w:r w:rsidRPr="002E2E2E">
              <w:rPr>
                <w:b/>
                <w:sz w:val="14"/>
              </w:rPr>
              <w:t>Max. Annual Value at UCC</w:t>
            </w:r>
          </w:p>
        </w:tc>
      </w:tr>
      <w:tr w:rsidR="00CB39FE" w:rsidTr="00C85B02">
        <w:trPr>
          <w:trHeight w:val="261"/>
        </w:trPr>
        <w:tc>
          <w:tcPr>
            <w:tcW w:w="1255" w:type="dxa"/>
          </w:tcPr>
          <w:p w:rsidR="00CB39FE" w:rsidRPr="002E2E2E" w:rsidRDefault="00CB39FE" w:rsidP="00C85B02">
            <w:pPr>
              <w:rPr>
                <w:b/>
                <w:sz w:val="14"/>
              </w:rPr>
            </w:pPr>
            <w:r w:rsidRPr="002E2E2E">
              <w:rPr>
                <w:b/>
                <w:sz w:val="14"/>
              </w:rPr>
              <w:t>Federal Pell Grant (Pell)</w:t>
            </w:r>
          </w:p>
        </w:tc>
        <w:tc>
          <w:tcPr>
            <w:tcW w:w="4140" w:type="dxa"/>
          </w:tcPr>
          <w:p w:rsidR="00CB39FE" w:rsidRPr="002E2E2E" w:rsidRDefault="00CB39FE" w:rsidP="00C85B02">
            <w:pPr>
              <w:pStyle w:val="ListParagraph"/>
              <w:numPr>
                <w:ilvl w:val="0"/>
                <w:numId w:val="2"/>
              </w:numPr>
              <w:rPr>
                <w:sz w:val="14"/>
              </w:rPr>
            </w:pPr>
            <w:r w:rsidRPr="002E2E2E">
              <w:rPr>
                <w:sz w:val="14"/>
              </w:rPr>
              <w:t>Financial need-based on EFC and enrollment level</w:t>
            </w:r>
          </w:p>
          <w:p w:rsidR="00CB39FE" w:rsidRPr="002E2E2E" w:rsidRDefault="00CB39FE" w:rsidP="00C85B02">
            <w:pPr>
              <w:pStyle w:val="ListParagraph"/>
              <w:numPr>
                <w:ilvl w:val="0"/>
                <w:numId w:val="2"/>
              </w:numPr>
              <w:rPr>
                <w:sz w:val="14"/>
              </w:rPr>
            </w:pPr>
            <w:r w:rsidRPr="002E2E2E">
              <w:rPr>
                <w:sz w:val="14"/>
              </w:rPr>
              <w:t>No prior bachelor’s degree</w:t>
            </w:r>
          </w:p>
          <w:p w:rsidR="00CB39FE" w:rsidRPr="002E2E2E" w:rsidRDefault="00CB39FE" w:rsidP="00C85B02">
            <w:pPr>
              <w:pStyle w:val="ListParagraph"/>
              <w:numPr>
                <w:ilvl w:val="0"/>
                <w:numId w:val="2"/>
              </w:numPr>
              <w:rPr>
                <w:sz w:val="14"/>
              </w:rPr>
            </w:pPr>
            <w:r w:rsidRPr="002E2E2E">
              <w:rPr>
                <w:sz w:val="14"/>
              </w:rPr>
              <w:t>Prorated for less than full-time enrollment</w:t>
            </w:r>
          </w:p>
          <w:p w:rsidR="00CB39FE" w:rsidRPr="002E2E2E" w:rsidRDefault="00CB39FE" w:rsidP="00C85B02">
            <w:pPr>
              <w:pStyle w:val="ListParagraph"/>
              <w:numPr>
                <w:ilvl w:val="0"/>
                <w:numId w:val="2"/>
              </w:numPr>
              <w:rPr>
                <w:sz w:val="14"/>
              </w:rPr>
            </w:pPr>
            <w:r w:rsidRPr="002E2E2E">
              <w:rPr>
                <w:sz w:val="14"/>
              </w:rPr>
              <w:t xml:space="preserve">Maximum annual value when enrollment equals the equivalent of </w:t>
            </w:r>
            <w:r w:rsidR="00BC591D">
              <w:rPr>
                <w:sz w:val="14"/>
              </w:rPr>
              <w:t>four</w:t>
            </w:r>
            <w:r w:rsidRPr="002E2E2E">
              <w:rPr>
                <w:sz w:val="14"/>
              </w:rPr>
              <w:t xml:space="preserve"> full-time terms</w:t>
            </w:r>
          </w:p>
          <w:p w:rsidR="00CB39FE" w:rsidRPr="002E2E2E" w:rsidRDefault="00CB39FE" w:rsidP="00C85B02">
            <w:pPr>
              <w:pStyle w:val="ListParagraph"/>
              <w:numPr>
                <w:ilvl w:val="0"/>
                <w:numId w:val="2"/>
              </w:numPr>
              <w:rPr>
                <w:sz w:val="14"/>
              </w:rPr>
            </w:pPr>
            <w:r w:rsidRPr="002E2E2E">
              <w:rPr>
                <w:sz w:val="14"/>
              </w:rPr>
              <w:t>Aggregate undergraduate limit of 18 full-time equivalent quarters</w:t>
            </w:r>
          </w:p>
        </w:tc>
        <w:tc>
          <w:tcPr>
            <w:tcW w:w="1130" w:type="dxa"/>
          </w:tcPr>
          <w:p w:rsidR="00CB39FE" w:rsidRPr="002E2E2E" w:rsidRDefault="00CB39FE" w:rsidP="00C85B02">
            <w:pPr>
              <w:rPr>
                <w:sz w:val="14"/>
              </w:rPr>
            </w:pPr>
            <w:r w:rsidRPr="002E2E2E">
              <w:rPr>
                <w:sz w:val="14"/>
              </w:rPr>
              <w:t>Up to $</w:t>
            </w:r>
            <w:r w:rsidR="00BC591D">
              <w:rPr>
                <w:sz w:val="14"/>
              </w:rPr>
              <w:t>6</w:t>
            </w:r>
            <w:r w:rsidR="00DA20E8">
              <w:rPr>
                <w:sz w:val="14"/>
              </w:rPr>
              <w:t>1</w:t>
            </w:r>
            <w:r w:rsidR="00BC591D">
              <w:rPr>
                <w:sz w:val="14"/>
              </w:rPr>
              <w:t>95</w:t>
            </w:r>
            <w:r w:rsidRPr="002E2E2E">
              <w:rPr>
                <w:sz w:val="14"/>
              </w:rPr>
              <w:t xml:space="preserve"> for 201</w:t>
            </w:r>
            <w:r w:rsidR="00DA20E8">
              <w:rPr>
                <w:sz w:val="14"/>
              </w:rPr>
              <w:t>9</w:t>
            </w:r>
            <w:r w:rsidRPr="002E2E2E">
              <w:rPr>
                <w:sz w:val="14"/>
              </w:rPr>
              <w:t>-20</w:t>
            </w:r>
            <w:r w:rsidR="00DA20E8">
              <w:rPr>
                <w:sz w:val="14"/>
              </w:rPr>
              <w:t>20</w:t>
            </w:r>
            <w:r w:rsidR="00BC591D">
              <w:rPr>
                <w:sz w:val="14"/>
              </w:rPr>
              <w:t xml:space="preserve"> and an additional  $20</w:t>
            </w:r>
            <w:r w:rsidR="00DA20E8">
              <w:rPr>
                <w:sz w:val="14"/>
              </w:rPr>
              <w:t>65</w:t>
            </w:r>
            <w:r w:rsidR="00BC591D">
              <w:rPr>
                <w:sz w:val="14"/>
              </w:rPr>
              <w:t xml:space="preserve"> with a 4</w:t>
            </w:r>
            <w:r w:rsidR="00BC591D" w:rsidRPr="00BC591D">
              <w:rPr>
                <w:sz w:val="14"/>
                <w:vertAlign w:val="superscript"/>
              </w:rPr>
              <w:t>th</w:t>
            </w:r>
            <w:r w:rsidR="00BC591D">
              <w:rPr>
                <w:sz w:val="14"/>
              </w:rPr>
              <w:t xml:space="preserve">  full time term of attendance</w:t>
            </w:r>
          </w:p>
        </w:tc>
      </w:tr>
      <w:tr w:rsidR="00CB39FE" w:rsidTr="00C85B02">
        <w:trPr>
          <w:trHeight w:val="952"/>
        </w:trPr>
        <w:tc>
          <w:tcPr>
            <w:tcW w:w="1255" w:type="dxa"/>
          </w:tcPr>
          <w:p w:rsidR="00CB39FE" w:rsidRPr="002E2E2E" w:rsidRDefault="00CB39FE" w:rsidP="00C85B02">
            <w:pPr>
              <w:rPr>
                <w:b/>
                <w:sz w:val="14"/>
              </w:rPr>
            </w:pPr>
            <w:r w:rsidRPr="002E2E2E">
              <w:rPr>
                <w:b/>
                <w:sz w:val="14"/>
              </w:rPr>
              <w:t>Federal Supplemental Educational Opportunity Grant (</w:t>
            </w:r>
            <w:r>
              <w:rPr>
                <w:b/>
                <w:sz w:val="14"/>
              </w:rPr>
              <w:t>F</w:t>
            </w:r>
            <w:r w:rsidRPr="002E2E2E">
              <w:rPr>
                <w:b/>
                <w:sz w:val="14"/>
              </w:rPr>
              <w:t>SEOG)</w:t>
            </w:r>
          </w:p>
        </w:tc>
        <w:tc>
          <w:tcPr>
            <w:tcW w:w="4140" w:type="dxa"/>
          </w:tcPr>
          <w:p w:rsidR="00CB39FE" w:rsidRPr="002E2E2E" w:rsidRDefault="00CB39FE" w:rsidP="00C85B02">
            <w:pPr>
              <w:pStyle w:val="ListParagraph"/>
              <w:numPr>
                <w:ilvl w:val="0"/>
                <w:numId w:val="3"/>
              </w:numPr>
              <w:rPr>
                <w:sz w:val="14"/>
              </w:rPr>
            </w:pPr>
            <w:r w:rsidRPr="002E2E2E">
              <w:rPr>
                <w:sz w:val="14"/>
              </w:rPr>
              <w:t>$0 EFC (highest financial need)</w:t>
            </w:r>
          </w:p>
          <w:p w:rsidR="00CB39FE" w:rsidRDefault="00CB39FE" w:rsidP="00C85B02">
            <w:pPr>
              <w:pStyle w:val="ListParagraph"/>
              <w:numPr>
                <w:ilvl w:val="0"/>
                <w:numId w:val="3"/>
              </w:numPr>
              <w:rPr>
                <w:sz w:val="14"/>
              </w:rPr>
            </w:pPr>
            <w:r w:rsidRPr="002E2E2E">
              <w:rPr>
                <w:sz w:val="14"/>
              </w:rPr>
              <w:t>At least half-time (6+ credits), eligible enrollment</w:t>
            </w:r>
          </w:p>
          <w:p w:rsidR="00CB39FE" w:rsidRPr="002E2E2E" w:rsidRDefault="00CB39FE" w:rsidP="00C85B02">
            <w:pPr>
              <w:pStyle w:val="ListParagraph"/>
              <w:numPr>
                <w:ilvl w:val="0"/>
                <w:numId w:val="3"/>
              </w:numPr>
              <w:rPr>
                <w:sz w:val="14"/>
              </w:rPr>
            </w:pPr>
            <w:r>
              <w:rPr>
                <w:sz w:val="14"/>
              </w:rPr>
              <w:t>FSEOG can be awarded Summer through Spring terms</w:t>
            </w:r>
          </w:p>
        </w:tc>
        <w:tc>
          <w:tcPr>
            <w:tcW w:w="1130" w:type="dxa"/>
          </w:tcPr>
          <w:p w:rsidR="00CB39FE" w:rsidRPr="002E2E2E" w:rsidRDefault="00907C03" w:rsidP="00C85B02">
            <w:pPr>
              <w:rPr>
                <w:sz w:val="14"/>
              </w:rPr>
            </w:pPr>
            <w:r>
              <w:rPr>
                <w:sz w:val="14"/>
              </w:rPr>
              <w:t>$600 maximum</w:t>
            </w:r>
          </w:p>
        </w:tc>
      </w:tr>
      <w:tr w:rsidR="00CB39FE" w:rsidTr="00C85B02">
        <w:trPr>
          <w:trHeight w:val="261"/>
        </w:trPr>
        <w:tc>
          <w:tcPr>
            <w:tcW w:w="1255" w:type="dxa"/>
          </w:tcPr>
          <w:p w:rsidR="00CB39FE" w:rsidRPr="002E2E2E" w:rsidRDefault="00CB39FE" w:rsidP="00C85B02">
            <w:pPr>
              <w:rPr>
                <w:b/>
                <w:sz w:val="14"/>
              </w:rPr>
            </w:pPr>
            <w:r w:rsidRPr="002E2E2E">
              <w:rPr>
                <w:b/>
                <w:sz w:val="14"/>
              </w:rPr>
              <w:t>Oregon Opportunity Grant (OOG)</w:t>
            </w:r>
          </w:p>
        </w:tc>
        <w:tc>
          <w:tcPr>
            <w:tcW w:w="4140" w:type="dxa"/>
          </w:tcPr>
          <w:p w:rsidR="00CB39FE" w:rsidRPr="002E2E2E" w:rsidRDefault="00CB39FE" w:rsidP="00C85B02">
            <w:pPr>
              <w:pStyle w:val="ListParagraph"/>
              <w:numPr>
                <w:ilvl w:val="0"/>
                <w:numId w:val="5"/>
              </w:numPr>
              <w:rPr>
                <w:sz w:val="14"/>
              </w:rPr>
            </w:pPr>
            <w:r w:rsidRPr="002E2E2E">
              <w:rPr>
                <w:sz w:val="14"/>
              </w:rPr>
              <w:t>Financial need (per Shared Responsibility Model, which assumes student work component, modified family contribution and federal aid as initial resources in meeting Cost of Attendance [COA])</w:t>
            </w:r>
          </w:p>
          <w:p w:rsidR="00CB39FE" w:rsidRPr="002E2E2E" w:rsidRDefault="00CB39FE" w:rsidP="00C85B02">
            <w:pPr>
              <w:pStyle w:val="ListParagraph"/>
              <w:numPr>
                <w:ilvl w:val="0"/>
                <w:numId w:val="5"/>
              </w:numPr>
              <w:rPr>
                <w:sz w:val="14"/>
              </w:rPr>
            </w:pPr>
            <w:r w:rsidRPr="002E2E2E">
              <w:rPr>
                <w:sz w:val="14"/>
              </w:rPr>
              <w:t>$</w:t>
            </w:r>
            <w:r w:rsidR="00957913">
              <w:rPr>
                <w:sz w:val="14"/>
              </w:rPr>
              <w:t>900</w:t>
            </w:r>
            <w:r w:rsidRPr="002E2E2E">
              <w:rPr>
                <w:sz w:val="14"/>
              </w:rPr>
              <w:t xml:space="preserve"> for full-time (12+ credits) and $</w:t>
            </w:r>
            <w:r w:rsidR="0006701A">
              <w:rPr>
                <w:sz w:val="14"/>
              </w:rPr>
              <w:t>4</w:t>
            </w:r>
            <w:r w:rsidR="00957913">
              <w:rPr>
                <w:sz w:val="14"/>
              </w:rPr>
              <w:t>50</w:t>
            </w:r>
            <w:r w:rsidRPr="002E2E2E">
              <w:rPr>
                <w:sz w:val="14"/>
              </w:rPr>
              <w:t xml:space="preserve"> for part-time (6-11 credits)</w:t>
            </w:r>
          </w:p>
          <w:p w:rsidR="00CB39FE" w:rsidRPr="002E2E2E" w:rsidRDefault="00CB39FE" w:rsidP="00C85B02">
            <w:pPr>
              <w:pStyle w:val="ListParagraph"/>
              <w:numPr>
                <w:ilvl w:val="0"/>
                <w:numId w:val="5"/>
              </w:numPr>
              <w:rPr>
                <w:sz w:val="14"/>
              </w:rPr>
            </w:pPr>
            <w:r w:rsidRPr="002E2E2E">
              <w:rPr>
                <w:sz w:val="14"/>
              </w:rPr>
              <w:t>Application/payment deadlines may apply. (Funding limited to early FAFSA applicants and may depend on fall enrollment)</w:t>
            </w:r>
          </w:p>
        </w:tc>
        <w:tc>
          <w:tcPr>
            <w:tcW w:w="1130" w:type="dxa"/>
          </w:tcPr>
          <w:p w:rsidR="00CB39FE" w:rsidRPr="002E2E2E" w:rsidRDefault="00CB39FE" w:rsidP="00C85B02">
            <w:pPr>
              <w:rPr>
                <w:sz w:val="14"/>
              </w:rPr>
            </w:pPr>
            <w:r w:rsidRPr="002E2E2E">
              <w:rPr>
                <w:sz w:val="14"/>
              </w:rPr>
              <w:t>Up to $2</w:t>
            </w:r>
            <w:r w:rsidR="00624AB0">
              <w:rPr>
                <w:sz w:val="14"/>
              </w:rPr>
              <w:t>7</w:t>
            </w:r>
            <w:r w:rsidR="0006701A">
              <w:rPr>
                <w:sz w:val="14"/>
              </w:rPr>
              <w:t>00</w:t>
            </w:r>
            <w:r w:rsidRPr="002E2E2E">
              <w:rPr>
                <w:sz w:val="14"/>
              </w:rPr>
              <w:t xml:space="preserve"> for 201</w:t>
            </w:r>
            <w:r w:rsidR="00624AB0">
              <w:rPr>
                <w:sz w:val="14"/>
              </w:rPr>
              <w:t>9</w:t>
            </w:r>
            <w:r w:rsidRPr="002E2E2E">
              <w:rPr>
                <w:sz w:val="14"/>
              </w:rPr>
              <w:t>-20</w:t>
            </w:r>
            <w:r w:rsidR="00624AB0">
              <w:rPr>
                <w:sz w:val="14"/>
              </w:rPr>
              <w:t>20</w:t>
            </w:r>
          </w:p>
        </w:tc>
      </w:tr>
      <w:tr w:rsidR="00CB39FE" w:rsidTr="00C85B02">
        <w:trPr>
          <w:trHeight w:val="277"/>
        </w:trPr>
        <w:tc>
          <w:tcPr>
            <w:tcW w:w="1255" w:type="dxa"/>
          </w:tcPr>
          <w:p w:rsidR="00CB39FE" w:rsidRPr="002E2E2E" w:rsidRDefault="00CB39FE" w:rsidP="00C85B02">
            <w:pPr>
              <w:rPr>
                <w:b/>
                <w:sz w:val="14"/>
              </w:rPr>
            </w:pPr>
            <w:r w:rsidRPr="002E2E2E">
              <w:rPr>
                <w:b/>
                <w:sz w:val="14"/>
              </w:rPr>
              <w:t>Oregon Promise Grant (OPG)</w:t>
            </w:r>
          </w:p>
        </w:tc>
        <w:tc>
          <w:tcPr>
            <w:tcW w:w="4140" w:type="dxa"/>
          </w:tcPr>
          <w:p w:rsidR="00CB39FE" w:rsidRPr="002E2E2E" w:rsidRDefault="0006701A" w:rsidP="00C85B02">
            <w:pPr>
              <w:pStyle w:val="ListParagraph"/>
              <w:numPr>
                <w:ilvl w:val="0"/>
                <w:numId w:val="6"/>
              </w:numPr>
              <w:rPr>
                <w:sz w:val="14"/>
              </w:rPr>
            </w:pPr>
            <w:r>
              <w:rPr>
                <w:sz w:val="14"/>
              </w:rPr>
              <w:t>Application opens in September</w:t>
            </w:r>
          </w:p>
          <w:p w:rsidR="00CB39FE" w:rsidRPr="002E2E2E" w:rsidRDefault="00236E3F" w:rsidP="00C85B02">
            <w:pPr>
              <w:pStyle w:val="ListParagraph"/>
              <w:numPr>
                <w:ilvl w:val="0"/>
                <w:numId w:val="6"/>
              </w:numPr>
              <w:rPr>
                <w:sz w:val="14"/>
              </w:rPr>
            </w:pPr>
            <w:r>
              <w:rPr>
                <w:sz w:val="14"/>
              </w:rPr>
              <w:t>Use at any Oregon Community College</w:t>
            </w:r>
          </w:p>
          <w:p w:rsidR="00CB39FE" w:rsidRPr="002E2E2E" w:rsidRDefault="00CB39FE" w:rsidP="00C85B02">
            <w:pPr>
              <w:pStyle w:val="ListParagraph"/>
              <w:numPr>
                <w:ilvl w:val="0"/>
                <w:numId w:val="6"/>
              </w:numPr>
              <w:rPr>
                <w:sz w:val="14"/>
              </w:rPr>
            </w:pPr>
            <w:r w:rsidRPr="002E2E2E">
              <w:rPr>
                <w:sz w:val="14"/>
              </w:rPr>
              <w:t xml:space="preserve">Applications deadline: Revolving. See </w:t>
            </w:r>
            <w:hyperlink r:id="rId18" w:history="1">
              <w:r w:rsidRPr="002E2E2E">
                <w:rPr>
                  <w:rStyle w:val="Hyperlink"/>
                  <w:sz w:val="14"/>
                </w:rPr>
                <w:t>www.oregonstudentaid.gov/oregon-promise.aspx</w:t>
              </w:r>
            </w:hyperlink>
            <w:r w:rsidRPr="002E2E2E">
              <w:rPr>
                <w:sz w:val="14"/>
              </w:rPr>
              <w:t xml:space="preserve"> for more information</w:t>
            </w:r>
          </w:p>
          <w:p w:rsidR="00CB39FE" w:rsidRPr="002E2E2E" w:rsidRDefault="00CB39FE" w:rsidP="00C85B02">
            <w:pPr>
              <w:pStyle w:val="ListParagraph"/>
              <w:numPr>
                <w:ilvl w:val="0"/>
                <w:numId w:val="6"/>
              </w:numPr>
              <w:rPr>
                <w:sz w:val="14"/>
              </w:rPr>
            </w:pPr>
            <w:r w:rsidRPr="002E2E2E">
              <w:rPr>
                <w:sz w:val="14"/>
              </w:rPr>
              <w:t>Summer enrollment not eligible. Must be at least half-time</w:t>
            </w:r>
          </w:p>
          <w:p w:rsidR="00CB39FE" w:rsidRPr="002E2E2E" w:rsidRDefault="00CB39FE" w:rsidP="00C85B02">
            <w:pPr>
              <w:pStyle w:val="ListParagraph"/>
              <w:numPr>
                <w:ilvl w:val="0"/>
                <w:numId w:val="6"/>
              </w:numPr>
              <w:rPr>
                <w:sz w:val="14"/>
              </w:rPr>
            </w:pPr>
            <w:r w:rsidRPr="002E2E2E">
              <w:rPr>
                <w:sz w:val="14"/>
              </w:rPr>
              <w:t>Available only toward your 1</w:t>
            </w:r>
            <w:r w:rsidRPr="002E2E2E">
              <w:rPr>
                <w:sz w:val="14"/>
                <w:vertAlign w:val="superscript"/>
              </w:rPr>
              <w:t>st</w:t>
            </w:r>
            <w:r w:rsidRPr="002E2E2E">
              <w:rPr>
                <w:sz w:val="14"/>
              </w:rPr>
              <w:t xml:space="preserve"> 90 attempted credits</w:t>
            </w:r>
          </w:p>
        </w:tc>
        <w:tc>
          <w:tcPr>
            <w:tcW w:w="1130" w:type="dxa"/>
          </w:tcPr>
          <w:p w:rsidR="00CB39FE" w:rsidRPr="002E2E2E" w:rsidRDefault="00CB39FE" w:rsidP="00C85B02">
            <w:pPr>
              <w:rPr>
                <w:sz w:val="14"/>
              </w:rPr>
            </w:pPr>
            <w:r w:rsidRPr="002E2E2E">
              <w:rPr>
                <w:sz w:val="14"/>
              </w:rPr>
              <w:t>$1</w:t>
            </w:r>
            <w:r w:rsidR="00236E3F">
              <w:rPr>
                <w:sz w:val="14"/>
              </w:rPr>
              <w:t>000</w:t>
            </w:r>
            <w:r w:rsidRPr="002E2E2E">
              <w:rPr>
                <w:sz w:val="14"/>
              </w:rPr>
              <w:t>-$3</w:t>
            </w:r>
            <w:r w:rsidR="00957913">
              <w:rPr>
                <w:sz w:val="14"/>
              </w:rPr>
              <w:t>834</w:t>
            </w:r>
            <w:r w:rsidRPr="002E2E2E">
              <w:rPr>
                <w:sz w:val="14"/>
              </w:rPr>
              <w:t xml:space="preserve"> for 201</w:t>
            </w:r>
            <w:r w:rsidR="00957913">
              <w:rPr>
                <w:sz w:val="14"/>
              </w:rPr>
              <w:t>9</w:t>
            </w:r>
            <w:r w:rsidRPr="002E2E2E">
              <w:rPr>
                <w:sz w:val="14"/>
              </w:rPr>
              <w:t>-20</w:t>
            </w:r>
            <w:r w:rsidR="00957913">
              <w:rPr>
                <w:sz w:val="14"/>
              </w:rPr>
              <w:t>20</w:t>
            </w:r>
            <w:r w:rsidRPr="002E2E2E">
              <w:rPr>
                <w:sz w:val="14"/>
              </w:rPr>
              <w:t xml:space="preserve">. </w:t>
            </w:r>
          </w:p>
        </w:tc>
      </w:tr>
      <w:tr w:rsidR="00CB39FE" w:rsidTr="00C85B02">
        <w:trPr>
          <w:trHeight w:val="261"/>
        </w:trPr>
        <w:tc>
          <w:tcPr>
            <w:tcW w:w="1255" w:type="dxa"/>
          </w:tcPr>
          <w:p w:rsidR="00CB39FE" w:rsidRPr="002E2E2E" w:rsidRDefault="00CB39FE" w:rsidP="00C85B02">
            <w:pPr>
              <w:rPr>
                <w:sz w:val="14"/>
              </w:rPr>
            </w:pPr>
            <w:r w:rsidRPr="002E2E2E">
              <w:rPr>
                <w:b/>
                <w:sz w:val="14"/>
              </w:rPr>
              <w:t>Federal Work-Study (FWS)</w:t>
            </w:r>
            <w:r w:rsidRPr="002E2E2E">
              <w:rPr>
                <w:sz w:val="14"/>
              </w:rPr>
              <w:t xml:space="preserve"> </w:t>
            </w:r>
            <w:r w:rsidRPr="002E2E2E">
              <w:rPr>
                <w:i/>
                <w:sz w:val="14"/>
              </w:rPr>
              <w:t>Secondary application process required</w:t>
            </w:r>
          </w:p>
        </w:tc>
        <w:tc>
          <w:tcPr>
            <w:tcW w:w="4140" w:type="dxa"/>
          </w:tcPr>
          <w:p w:rsidR="00CB39FE" w:rsidRDefault="00CB39FE" w:rsidP="00C85B02">
            <w:pPr>
              <w:pStyle w:val="ListParagraph"/>
              <w:numPr>
                <w:ilvl w:val="0"/>
                <w:numId w:val="7"/>
              </w:numPr>
              <w:rPr>
                <w:sz w:val="14"/>
              </w:rPr>
            </w:pPr>
            <w:r>
              <w:rPr>
                <w:sz w:val="14"/>
              </w:rPr>
              <w:t xml:space="preserve">Inquire about job opportunities and application process at </w:t>
            </w:r>
            <w:hyperlink r:id="rId19" w:history="1">
              <w:r w:rsidR="00FA2AB8">
                <w:rPr>
                  <w:rStyle w:val="Hyperlink"/>
                  <w:sz w:val="14"/>
                </w:rPr>
                <w:t>https://www.umpqua.edu/federal-work-study</w:t>
              </w:r>
            </w:hyperlink>
            <w:r>
              <w:rPr>
                <w:sz w:val="14"/>
              </w:rPr>
              <w:t xml:space="preserve"> </w:t>
            </w:r>
          </w:p>
          <w:p w:rsidR="00CB39FE" w:rsidRDefault="00CB39FE" w:rsidP="00C85B02">
            <w:pPr>
              <w:pStyle w:val="ListParagraph"/>
              <w:numPr>
                <w:ilvl w:val="0"/>
                <w:numId w:val="7"/>
              </w:numPr>
              <w:rPr>
                <w:sz w:val="14"/>
              </w:rPr>
            </w:pPr>
            <w:r>
              <w:rPr>
                <w:sz w:val="14"/>
              </w:rPr>
              <w:t>Financial need</w:t>
            </w:r>
          </w:p>
          <w:p w:rsidR="00997D9A" w:rsidRDefault="00CB39FE" w:rsidP="00C85B02">
            <w:pPr>
              <w:pStyle w:val="ListParagraph"/>
              <w:numPr>
                <w:ilvl w:val="0"/>
                <w:numId w:val="7"/>
              </w:numPr>
              <w:rPr>
                <w:sz w:val="14"/>
              </w:rPr>
            </w:pPr>
            <w:r>
              <w:rPr>
                <w:sz w:val="14"/>
              </w:rPr>
              <w:t xml:space="preserve">At least half-time enrollment required. Earnings paid twice per month and must be reported on FAFSA as taxable income but are 100% excluded on FAFSA. </w:t>
            </w:r>
          </w:p>
          <w:p w:rsidR="00CB39FE" w:rsidRPr="002E2E2E" w:rsidRDefault="00CB39FE" w:rsidP="00C85B02">
            <w:pPr>
              <w:pStyle w:val="ListParagraph"/>
              <w:numPr>
                <w:ilvl w:val="0"/>
                <w:numId w:val="7"/>
              </w:numPr>
              <w:rPr>
                <w:sz w:val="14"/>
              </w:rPr>
            </w:pPr>
            <w:r>
              <w:rPr>
                <w:sz w:val="14"/>
              </w:rPr>
              <w:t>FWS can be awarded Summer through Spring terms</w:t>
            </w:r>
          </w:p>
        </w:tc>
        <w:tc>
          <w:tcPr>
            <w:tcW w:w="1130" w:type="dxa"/>
          </w:tcPr>
          <w:p w:rsidR="00CB39FE" w:rsidRPr="002E2E2E" w:rsidRDefault="00CB39FE" w:rsidP="00B621F5">
            <w:pPr>
              <w:rPr>
                <w:sz w:val="14"/>
              </w:rPr>
            </w:pPr>
            <w:r>
              <w:rPr>
                <w:sz w:val="14"/>
              </w:rPr>
              <w:t>Up to $</w:t>
            </w:r>
            <w:r w:rsidR="00B621F5">
              <w:rPr>
                <w:sz w:val="14"/>
              </w:rPr>
              <w:t>850</w:t>
            </w:r>
            <w:r>
              <w:rPr>
                <w:sz w:val="14"/>
              </w:rPr>
              <w:t xml:space="preserve"> per term for a maximum of $</w:t>
            </w:r>
            <w:r w:rsidR="000F10BD">
              <w:rPr>
                <w:sz w:val="14"/>
              </w:rPr>
              <w:t>3,</w:t>
            </w:r>
            <w:r w:rsidR="00B621F5">
              <w:rPr>
                <w:sz w:val="14"/>
              </w:rPr>
              <w:t>400</w:t>
            </w:r>
            <w:r>
              <w:rPr>
                <w:sz w:val="14"/>
              </w:rPr>
              <w:t xml:space="preserve"> for 4 terms</w:t>
            </w:r>
            <w:r w:rsidR="00B621F5">
              <w:rPr>
                <w:sz w:val="14"/>
              </w:rPr>
              <w:t xml:space="preserve"> or $2550 for 3 terms.</w:t>
            </w:r>
          </w:p>
        </w:tc>
      </w:tr>
      <w:tr w:rsidR="00CB39FE" w:rsidTr="00C85B02">
        <w:trPr>
          <w:trHeight w:val="277"/>
        </w:trPr>
        <w:tc>
          <w:tcPr>
            <w:tcW w:w="1255" w:type="dxa"/>
          </w:tcPr>
          <w:p w:rsidR="00CB39FE" w:rsidRPr="002E2E2E" w:rsidRDefault="00CB39FE" w:rsidP="00C85B02">
            <w:pPr>
              <w:rPr>
                <w:sz w:val="14"/>
              </w:rPr>
            </w:pPr>
            <w:r w:rsidRPr="002E2E2E">
              <w:rPr>
                <w:b/>
                <w:sz w:val="14"/>
              </w:rPr>
              <w:t>Subsidized Federal Direct Loan (SFDL)</w:t>
            </w:r>
            <w:r w:rsidRPr="002E2E2E">
              <w:rPr>
                <w:sz w:val="14"/>
              </w:rPr>
              <w:t xml:space="preserve"> </w:t>
            </w:r>
            <w:r w:rsidRPr="002E2E2E">
              <w:rPr>
                <w:i/>
                <w:sz w:val="14"/>
              </w:rPr>
              <w:t>Secondary application process required</w:t>
            </w:r>
            <w:r w:rsidRPr="002E2E2E">
              <w:rPr>
                <w:sz w:val="14"/>
              </w:rPr>
              <w:t xml:space="preserve"> Your lender is the federal government</w:t>
            </w:r>
          </w:p>
        </w:tc>
        <w:tc>
          <w:tcPr>
            <w:tcW w:w="4140" w:type="dxa"/>
          </w:tcPr>
          <w:p w:rsidR="00CB39FE" w:rsidRDefault="00CB39FE" w:rsidP="00C85B02">
            <w:pPr>
              <w:pStyle w:val="ListParagraph"/>
              <w:numPr>
                <w:ilvl w:val="0"/>
                <w:numId w:val="8"/>
              </w:numPr>
              <w:rPr>
                <w:sz w:val="14"/>
              </w:rPr>
            </w:pPr>
            <w:r>
              <w:rPr>
                <w:sz w:val="14"/>
              </w:rPr>
              <w:t>Application instructions provided with Award Notification</w:t>
            </w:r>
          </w:p>
          <w:p w:rsidR="00CB39FE" w:rsidRDefault="00CB39FE" w:rsidP="00C85B02">
            <w:pPr>
              <w:pStyle w:val="ListParagraph"/>
              <w:numPr>
                <w:ilvl w:val="0"/>
                <w:numId w:val="8"/>
              </w:numPr>
              <w:rPr>
                <w:sz w:val="14"/>
              </w:rPr>
            </w:pPr>
            <w:r>
              <w:rPr>
                <w:sz w:val="14"/>
              </w:rPr>
              <w:t>Need-based eligibility (COA-EFC, aid other resources equals need)</w:t>
            </w:r>
          </w:p>
          <w:p w:rsidR="00CB39FE" w:rsidRDefault="00CB39FE" w:rsidP="00C85B02">
            <w:pPr>
              <w:pStyle w:val="ListParagraph"/>
              <w:numPr>
                <w:ilvl w:val="0"/>
                <w:numId w:val="8"/>
              </w:numPr>
              <w:rPr>
                <w:sz w:val="14"/>
              </w:rPr>
            </w:pPr>
            <w:r>
              <w:rPr>
                <w:sz w:val="14"/>
              </w:rPr>
              <w:t>Must enroll at least half-time in aid-eligible credits</w:t>
            </w:r>
          </w:p>
          <w:p w:rsidR="00CB39FE" w:rsidRDefault="00CB39FE" w:rsidP="00C85B02">
            <w:pPr>
              <w:pStyle w:val="ListParagraph"/>
              <w:numPr>
                <w:ilvl w:val="0"/>
                <w:numId w:val="8"/>
              </w:numPr>
              <w:rPr>
                <w:sz w:val="14"/>
              </w:rPr>
            </w:pPr>
            <w:r>
              <w:rPr>
                <w:sz w:val="14"/>
              </w:rPr>
              <w:t>Fees are deducted from disbursement(s)</w:t>
            </w:r>
          </w:p>
          <w:p w:rsidR="00CB39FE" w:rsidRDefault="00CB39FE" w:rsidP="00C85B02">
            <w:pPr>
              <w:pStyle w:val="ListParagraph"/>
              <w:numPr>
                <w:ilvl w:val="0"/>
                <w:numId w:val="8"/>
              </w:numPr>
              <w:rPr>
                <w:sz w:val="14"/>
              </w:rPr>
            </w:pPr>
            <w:r>
              <w:rPr>
                <w:sz w:val="14"/>
              </w:rPr>
              <w:t>Interest (</w:t>
            </w:r>
            <w:r w:rsidR="00C85B02" w:rsidRPr="00C85B02">
              <w:rPr>
                <w:b/>
                <w:sz w:val="14"/>
              </w:rPr>
              <w:t>4</w:t>
            </w:r>
            <w:r w:rsidR="00657599" w:rsidRPr="00C85B02">
              <w:rPr>
                <w:b/>
                <w:sz w:val="14"/>
              </w:rPr>
              <w:t>.5</w:t>
            </w:r>
            <w:r w:rsidR="00C85B02" w:rsidRPr="00C85B02">
              <w:rPr>
                <w:b/>
                <w:sz w:val="14"/>
              </w:rPr>
              <w:t>29%</w:t>
            </w:r>
            <w:r w:rsidR="00C85B02">
              <w:rPr>
                <w:sz w:val="14"/>
              </w:rPr>
              <w:t xml:space="preserve"> through 6/30/20</w:t>
            </w:r>
            <w:r>
              <w:rPr>
                <w:sz w:val="14"/>
              </w:rPr>
              <w:t>) that accrues after at least half-time enrollment no longer maintained and is student’s responsibility.</w:t>
            </w:r>
          </w:p>
          <w:p w:rsidR="00CB39FE" w:rsidRDefault="00CB39FE" w:rsidP="00C85B02">
            <w:pPr>
              <w:pStyle w:val="ListParagraph"/>
              <w:numPr>
                <w:ilvl w:val="0"/>
                <w:numId w:val="8"/>
              </w:numPr>
              <w:rPr>
                <w:sz w:val="14"/>
              </w:rPr>
            </w:pPr>
            <w:r>
              <w:rPr>
                <w:sz w:val="14"/>
              </w:rPr>
              <w:t>Funding activated once student accepts the offered amount, completes a valid master promissory note, and annual completion of loan entrance counseling.</w:t>
            </w:r>
          </w:p>
          <w:p w:rsidR="00CB39FE" w:rsidRPr="0047462A" w:rsidRDefault="00CB39FE" w:rsidP="00C85B02">
            <w:pPr>
              <w:pStyle w:val="ListParagraph"/>
              <w:numPr>
                <w:ilvl w:val="0"/>
                <w:numId w:val="8"/>
              </w:numPr>
              <w:rPr>
                <w:sz w:val="14"/>
              </w:rPr>
            </w:pPr>
            <w:r>
              <w:rPr>
                <w:sz w:val="14"/>
              </w:rPr>
              <w:t>New borrowers as of 7/1/13 lose subsidy if program not completed within 150% of published length.</w:t>
            </w:r>
          </w:p>
        </w:tc>
        <w:tc>
          <w:tcPr>
            <w:tcW w:w="1130" w:type="dxa"/>
          </w:tcPr>
          <w:p w:rsidR="00CB39FE" w:rsidRDefault="00CB39FE" w:rsidP="00C85B02">
            <w:pPr>
              <w:pStyle w:val="ListParagraph"/>
              <w:numPr>
                <w:ilvl w:val="0"/>
                <w:numId w:val="9"/>
              </w:numPr>
              <w:rPr>
                <w:sz w:val="14"/>
              </w:rPr>
            </w:pPr>
            <w:r>
              <w:rPr>
                <w:sz w:val="14"/>
              </w:rPr>
              <w:t>Up to $3</w:t>
            </w:r>
            <w:r w:rsidR="000F10BD">
              <w:rPr>
                <w:sz w:val="14"/>
              </w:rPr>
              <w:t>,</w:t>
            </w:r>
            <w:r>
              <w:rPr>
                <w:sz w:val="14"/>
              </w:rPr>
              <w:t>500 for freshmen</w:t>
            </w:r>
          </w:p>
          <w:p w:rsidR="00CB39FE" w:rsidRPr="0047462A" w:rsidRDefault="00CB39FE" w:rsidP="00C85B02">
            <w:pPr>
              <w:pStyle w:val="ListParagraph"/>
              <w:numPr>
                <w:ilvl w:val="0"/>
                <w:numId w:val="9"/>
              </w:numPr>
              <w:rPr>
                <w:sz w:val="14"/>
              </w:rPr>
            </w:pPr>
            <w:r>
              <w:rPr>
                <w:sz w:val="14"/>
              </w:rPr>
              <w:t>Up to $4</w:t>
            </w:r>
            <w:r w:rsidR="000F10BD">
              <w:rPr>
                <w:sz w:val="14"/>
              </w:rPr>
              <w:t>,</w:t>
            </w:r>
            <w:r>
              <w:rPr>
                <w:sz w:val="14"/>
              </w:rPr>
              <w:t>500 for sophomore</w:t>
            </w:r>
          </w:p>
        </w:tc>
      </w:tr>
      <w:tr w:rsidR="00CB39FE" w:rsidTr="00C85B02">
        <w:trPr>
          <w:trHeight w:val="261"/>
        </w:trPr>
        <w:tc>
          <w:tcPr>
            <w:tcW w:w="1255" w:type="dxa"/>
          </w:tcPr>
          <w:p w:rsidR="00CB39FE" w:rsidRPr="002E2E2E" w:rsidRDefault="00CB39FE" w:rsidP="00C85B02">
            <w:pPr>
              <w:rPr>
                <w:sz w:val="14"/>
              </w:rPr>
            </w:pPr>
            <w:r w:rsidRPr="002E2E2E">
              <w:rPr>
                <w:b/>
                <w:sz w:val="14"/>
              </w:rPr>
              <w:t>Unsubsidized Federal Direct Loan (UFDL)</w:t>
            </w:r>
            <w:r w:rsidRPr="002E2E2E">
              <w:rPr>
                <w:sz w:val="14"/>
              </w:rPr>
              <w:t xml:space="preserve"> </w:t>
            </w:r>
            <w:r w:rsidRPr="002E2E2E">
              <w:rPr>
                <w:i/>
                <w:sz w:val="14"/>
              </w:rPr>
              <w:t>Secondary application process required</w:t>
            </w:r>
            <w:r w:rsidRPr="002E2E2E">
              <w:rPr>
                <w:sz w:val="14"/>
              </w:rPr>
              <w:t xml:space="preserve"> Your lender is the federal government</w:t>
            </w:r>
          </w:p>
        </w:tc>
        <w:tc>
          <w:tcPr>
            <w:tcW w:w="4140" w:type="dxa"/>
          </w:tcPr>
          <w:p w:rsidR="00CB39FE" w:rsidRDefault="00CB39FE" w:rsidP="00C85B02">
            <w:pPr>
              <w:pStyle w:val="ListParagraph"/>
              <w:numPr>
                <w:ilvl w:val="0"/>
                <w:numId w:val="10"/>
              </w:numPr>
              <w:rPr>
                <w:sz w:val="14"/>
              </w:rPr>
            </w:pPr>
            <w:r>
              <w:rPr>
                <w:sz w:val="14"/>
              </w:rPr>
              <w:t>Application instructions provided with Award Notification</w:t>
            </w:r>
          </w:p>
          <w:p w:rsidR="00CB39FE" w:rsidRDefault="00CB39FE" w:rsidP="00C85B02">
            <w:pPr>
              <w:pStyle w:val="ListParagraph"/>
              <w:numPr>
                <w:ilvl w:val="0"/>
                <w:numId w:val="10"/>
              </w:numPr>
              <w:rPr>
                <w:sz w:val="14"/>
              </w:rPr>
            </w:pPr>
            <w:r>
              <w:rPr>
                <w:sz w:val="14"/>
              </w:rPr>
              <w:t>Non-need based eligibility (COA-aid, including SFDL, other resources equals need)</w:t>
            </w:r>
          </w:p>
          <w:p w:rsidR="00CB39FE" w:rsidRDefault="00CB39FE" w:rsidP="00C85B02">
            <w:pPr>
              <w:pStyle w:val="ListParagraph"/>
              <w:numPr>
                <w:ilvl w:val="0"/>
                <w:numId w:val="10"/>
              </w:numPr>
              <w:rPr>
                <w:sz w:val="14"/>
              </w:rPr>
            </w:pPr>
            <w:r>
              <w:rPr>
                <w:sz w:val="14"/>
              </w:rPr>
              <w:t>Must maintain at least half-time eligible enrollment</w:t>
            </w:r>
          </w:p>
          <w:p w:rsidR="00CB39FE" w:rsidRDefault="00CB39FE" w:rsidP="00C85B02">
            <w:pPr>
              <w:pStyle w:val="ListParagraph"/>
              <w:numPr>
                <w:ilvl w:val="0"/>
                <w:numId w:val="10"/>
              </w:numPr>
              <w:rPr>
                <w:sz w:val="14"/>
              </w:rPr>
            </w:pPr>
            <w:r>
              <w:rPr>
                <w:sz w:val="14"/>
              </w:rPr>
              <w:t>Fees are deducted from disbursement(s)</w:t>
            </w:r>
          </w:p>
          <w:p w:rsidR="00CB39FE" w:rsidRDefault="00CB39FE" w:rsidP="00C85B02">
            <w:pPr>
              <w:pStyle w:val="ListParagraph"/>
              <w:numPr>
                <w:ilvl w:val="0"/>
                <w:numId w:val="10"/>
              </w:numPr>
              <w:rPr>
                <w:sz w:val="14"/>
              </w:rPr>
            </w:pPr>
            <w:r>
              <w:rPr>
                <w:sz w:val="14"/>
              </w:rPr>
              <w:t>Interest (</w:t>
            </w:r>
            <w:r w:rsidR="00C85B02" w:rsidRPr="00C85B02">
              <w:rPr>
                <w:b/>
                <w:sz w:val="14"/>
              </w:rPr>
              <w:t>4</w:t>
            </w:r>
            <w:r w:rsidR="00657599" w:rsidRPr="00C85B02">
              <w:rPr>
                <w:b/>
                <w:sz w:val="14"/>
              </w:rPr>
              <w:t>.5</w:t>
            </w:r>
            <w:r w:rsidR="00C85B02" w:rsidRPr="00C85B02">
              <w:rPr>
                <w:b/>
                <w:sz w:val="14"/>
              </w:rPr>
              <w:t>29%</w:t>
            </w:r>
            <w:r w:rsidR="00C85B02">
              <w:rPr>
                <w:sz w:val="14"/>
              </w:rPr>
              <w:t xml:space="preserve"> through 6/30/20</w:t>
            </w:r>
            <w:r>
              <w:rPr>
                <w:sz w:val="14"/>
              </w:rPr>
              <w:t xml:space="preserve">) that accrues from time of disbursement is student’s responsibility; may be paid quarterly or capitalized during deferment and grace periods. </w:t>
            </w:r>
          </w:p>
          <w:p w:rsidR="00CB39FE" w:rsidRPr="00DB44CC" w:rsidRDefault="00CB39FE" w:rsidP="00C85B02">
            <w:pPr>
              <w:pStyle w:val="ListParagraph"/>
              <w:numPr>
                <w:ilvl w:val="0"/>
                <w:numId w:val="10"/>
              </w:numPr>
              <w:rPr>
                <w:sz w:val="14"/>
              </w:rPr>
            </w:pPr>
            <w:r>
              <w:rPr>
                <w:sz w:val="14"/>
              </w:rPr>
              <w:t>Funding activated with Loan Request form, once student accepts the offered amount, completes a valid master promissory note, and annual completion of loan entrance counseling.</w:t>
            </w:r>
          </w:p>
        </w:tc>
        <w:tc>
          <w:tcPr>
            <w:tcW w:w="1130" w:type="dxa"/>
          </w:tcPr>
          <w:p w:rsidR="00CB39FE" w:rsidRDefault="00CB39FE" w:rsidP="00C85B02">
            <w:pPr>
              <w:pStyle w:val="ListParagraph"/>
              <w:numPr>
                <w:ilvl w:val="0"/>
                <w:numId w:val="11"/>
              </w:numPr>
              <w:rPr>
                <w:sz w:val="14"/>
              </w:rPr>
            </w:pPr>
            <w:r>
              <w:rPr>
                <w:sz w:val="14"/>
              </w:rPr>
              <w:t>Up to $5</w:t>
            </w:r>
            <w:r w:rsidR="000F10BD">
              <w:rPr>
                <w:sz w:val="14"/>
              </w:rPr>
              <w:t>,</w:t>
            </w:r>
            <w:r>
              <w:rPr>
                <w:sz w:val="14"/>
              </w:rPr>
              <w:t>500 for freshmen (less SFDL) plus up to $4</w:t>
            </w:r>
            <w:r w:rsidR="000F10BD">
              <w:rPr>
                <w:sz w:val="14"/>
              </w:rPr>
              <w:t>,</w:t>
            </w:r>
            <w:r>
              <w:rPr>
                <w:sz w:val="14"/>
              </w:rPr>
              <w:t>000 additional if independent</w:t>
            </w:r>
          </w:p>
          <w:p w:rsidR="00CB39FE" w:rsidRPr="00DB44CC" w:rsidRDefault="00CB39FE" w:rsidP="00C85B02">
            <w:pPr>
              <w:pStyle w:val="ListParagraph"/>
              <w:numPr>
                <w:ilvl w:val="0"/>
                <w:numId w:val="11"/>
              </w:numPr>
              <w:rPr>
                <w:sz w:val="14"/>
              </w:rPr>
            </w:pPr>
            <w:r>
              <w:rPr>
                <w:sz w:val="14"/>
              </w:rPr>
              <w:t>Up to $6</w:t>
            </w:r>
            <w:r w:rsidR="000F10BD">
              <w:rPr>
                <w:sz w:val="14"/>
              </w:rPr>
              <w:t>,</w:t>
            </w:r>
            <w:r>
              <w:rPr>
                <w:sz w:val="14"/>
              </w:rPr>
              <w:t>500 for sophomore (less SFDL) plus up to $4</w:t>
            </w:r>
            <w:r w:rsidR="000F10BD">
              <w:rPr>
                <w:sz w:val="14"/>
              </w:rPr>
              <w:t>,</w:t>
            </w:r>
            <w:r>
              <w:rPr>
                <w:sz w:val="14"/>
              </w:rPr>
              <w:t>000 additional if independent</w:t>
            </w:r>
          </w:p>
        </w:tc>
      </w:tr>
      <w:tr w:rsidR="00CB39FE" w:rsidTr="00C85B02">
        <w:trPr>
          <w:trHeight w:val="261"/>
        </w:trPr>
        <w:tc>
          <w:tcPr>
            <w:tcW w:w="1255" w:type="dxa"/>
          </w:tcPr>
          <w:p w:rsidR="00CB39FE" w:rsidRPr="002E2E2E" w:rsidRDefault="00CB39FE" w:rsidP="00C85B02">
            <w:pPr>
              <w:rPr>
                <w:sz w:val="14"/>
              </w:rPr>
            </w:pPr>
            <w:r w:rsidRPr="002E2E2E">
              <w:rPr>
                <w:b/>
                <w:sz w:val="14"/>
              </w:rPr>
              <w:t xml:space="preserve">Scholarships </w:t>
            </w:r>
            <w:r w:rsidRPr="002E2E2E">
              <w:rPr>
                <w:i/>
                <w:sz w:val="14"/>
              </w:rPr>
              <w:t>Secondary application process required</w:t>
            </w:r>
          </w:p>
        </w:tc>
        <w:tc>
          <w:tcPr>
            <w:tcW w:w="4140" w:type="dxa"/>
          </w:tcPr>
          <w:p w:rsidR="00CB39FE" w:rsidRPr="002E2E2E" w:rsidRDefault="00CB39FE" w:rsidP="00C85B02">
            <w:pPr>
              <w:rPr>
                <w:sz w:val="14"/>
              </w:rPr>
            </w:pPr>
            <w:r>
              <w:rPr>
                <w:sz w:val="14"/>
              </w:rPr>
              <w:t>Many UCC Foundation, state-administered, and private scholarships are based, at least in part, on financial need and often use the FAFSA results as a determination of that need. Therefore, submit a timely FAFSA even if you don’t anticipate qualifying for need-based aid. Non-need based scholarships are available based on student merit.</w:t>
            </w:r>
          </w:p>
        </w:tc>
        <w:tc>
          <w:tcPr>
            <w:tcW w:w="1130" w:type="dxa"/>
          </w:tcPr>
          <w:p w:rsidR="00CB39FE" w:rsidRPr="002E2E2E" w:rsidRDefault="00CB39FE" w:rsidP="00C85B02">
            <w:pPr>
              <w:rPr>
                <w:sz w:val="14"/>
              </w:rPr>
            </w:pPr>
            <w:r>
              <w:rPr>
                <w:sz w:val="14"/>
              </w:rPr>
              <w:t>Varies</w:t>
            </w:r>
          </w:p>
        </w:tc>
      </w:tr>
    </w:tbl>
    <w:p w:rsidR="001021C5" w:rsidRDefault="001021C5" w:rsidP="001021C5">
      <w:pPr>
        <w:pStyle w:val="ListParagraph"/>
        <w:tabs>
          <w:tab w:val="left" w:pos="3600"/>
        </w:tabs>
        <w:spacing w:line="240" w:lineRule="auto"/>
        <w:ind w:left="360" w:right="-360"/>
        <w:contextualSpacing w:val="0"/>
        <w:rPr>
          <w:sz w:val="18"/>
        </w:rPr>
      </w:pPr>
    </w:p>
    <w:p w:rsidR="00CB39FE" w:rsidRDefault="00CB39FE" w:rsidP="001021C5">
      <w:pPr>
        <w:pStyle w:val="ListParagraph"/>
        <w:tabs>
          <w:tab w:val="left" w:pos="3600"/>
        </w:tabs>
        <w:spacing w:line="240" w:lineRule="auto"/>
        <w:ind w:left="360" w:right="-360"/>
        <w:contextualSpacing w:val="0"/>
        <w:rPr>
          <w:sz w:val="18"/>
        </w:rPr>
      </w:pPr>
    </w:p>
    <w:p w:rsidR="00CB39FE" w:rsidRDefault="00C85B02" w:rsidP="001021C5">
      <w:pPr>
        <w:pStyle w:val="ListParagraph"/>
        <w:tabs>
          <w:tab w:val="left" w:pos="3600"/>
        </w:tabs>
        <w:spacing w:line="240" w:lineRule="auto"/>
        <w:ind w:left="360" w:right="-360"/>
        <w:contextualSpacing w:val="0"/>
        <w:rPr>
          <w:sz w:val="18"/>
        </w:rPr>
      </w:pPr>
      <w:r w:rsidRPr="001021C5">
        <w:rPr>
          <w:noProof/>
          <w:sz w:val="28"/>
        </w:rPr>
        <mc:AlternateContent>
          <mc:Choice Requires="wps">
            <w:drawing>
              <wp:anchor distT="45720" distB="45720" distL="114300" distR="114300" simplePos="0" relativeHeight="251665408" behindDoc="0" locked="0" layoutInCell="1" allowOverlap="1" wp14:anchorId="2DC1AC17" wp14:editId="79F3BBD4">
                <wp:simplePos x="0" y="0"/>
                <wp:positionH relativeFrom="margin">
                  <wp:posOffset>3619500</wp:posOffset>
                </wp:positionH>
                <wp:positionV relativeFrom="paragraph">
                  <wp:posOffset>86360</wp:posOffset>
                </wp:positionV>
                <wp:extent cx="2385060" cy="533400"/>
                <wp:effectExtent l="0" t="0" r="1524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533400"/>
                        </a:xfrm>
                        <a:prstGeom prst="rect">
                          <a:avLst/>
                        </a:prstGeom>
                        <a:solidFill>
                          <a:schemeClr val="bg1">
                            <a:lumMod val="75000"/>
                          </a:schemeClr>
                        </a:solidFill>
                        <a:ln w="9525">
                          <a:solidFill>
                            <a:srgbClr val="000000"/>
                          </a:solidFill>
                          <a:miter lim="800000"/>
                          <a:headEnd/>
                          <a:tailEnd/>
                        </a:ln>
                      </wps:spPr>
                      <wps:txbx>
                        <w:txbxContent>
                          <w:p w:rsidR="00C37BBB" w:rsidRPr="00C31A72" w:rsidRDefault="00C37BBB" w:rsidP="00C37BBB">
                            <w:pPr>
                              <w:jc w:val="center"/>
                              <w:rPr>
                                <w:b/>
                                <w:sz w:val="28"/>
                              </w:rPr>
                            </w:pPr>
                            <w:r w:rsidRPr="00C31A72">
                              <w:rPr>
                                <w:b/>
                                <w:sz w:val="28"/>
                              </w:rPr>
                              <w:t>What You’re Applying for When You Complete a FAFSA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DC1AC17" id="_x0000_s1031" type="#_x0000_t202" style="position:absolute;left:0;text-align:left;margin-left:285pt;margin-top:6.8pt;width:187.8pt;height:4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" fillcolor="#bfbfbf [2412]">
                <v:textbox>
                  <w:txbxContent>
                    <w:p w:rsidR="00C37BBB" w:rsidRPr="00C31A72" w:rsidRDefault="00C37BBB" w:rsidP="00C37BBB">
                      <w:pPr>
                        <w:jc w:val="center"/>
                        <w:rPr>
                          <w:b/>
                          <w:sz w:val="28"/>
                        </w:rPr>
                      </w:pPr>
                      <w:r w:rsidRPr="00C31A72">
                        <w:rPr>
                          <w:b/>
                          <w:sz w:val="28"/>
                        </w:rPr>
                        <w:t>What You’re Applying for When You Complete a FAFSA</w:t>
                      </w:r>
                    </w:p>
                  </w:txbxContent>
                </v:textbox>
                <w10:wrap type="square" anchorx="margin"/>
              </v:shape>
            </w:pict>
          </mc:Fallback>
        </mc:AlternateContent>
      </w:r>
      <w:r w:rsidR="00FA2AB8" w:rsidRPr="001021C5">
        <w:rPr>
          <w:noProof/>
          <w:sz w:val="28"/>
        </w:rPr>
        <mc:AlternateContent>
          <mc:Choice Requires="wps">
            <w:drawing>
              <wp:anchor distT="45720" distB="45720" distL="114300" distR="114300" simplePos="0" relativeHeight="251663360" behindDoc="0" locked="0" layoutInCell="1" allowOverlap="1" wp14:anchorId="79BD690A" wp14:editId="72738F7A">
                <wp:simplePos x="0" y="0"/>
                <wp:positionH relativeFrom="margin">
                  <wp:posOffset>521970</wp:posOffset>
                </wp:positionH>
                <wp:positionV relativeFrom="paragraph">
                  <wp:posOffset>89906</wp:posOffset>
                </wp:positionV>
                <wp:extent cx="1466850" cy="533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33400"/>
                        </a:xfrm>
                        <a:prstGeom prst="rect">
                          <a:avLst/>
                        </a:prstGeom>
                        <a:solidFill>
                          <a:schemeClr val="bg1">
                            <a:lumMod val="75000"/>
                          </a:schemeClr>
                        </a:solidFill>
                        <a:ln w="9525">
                          <a:solidFill>
                            <a:srgbClr val="000000"/>
                          </a:solidFill>
                          <a:miter lim="800000"/>
                          <a:headEnd/>
                          <a:tailEnd/>
                        </a:ln>
                      </wps:spPr>
                      <wps:txbx>
                        <w:txbxContent>
                          <w:p w:rsidR="0087074C" w:rsidRPr="00C31A72" w:rsidRDefault="0087074C" w:rsidP="0087074C">
                            <w:pPr>
                              <w:jc w:val="center"/>
                              <w:rPr>
                                <w:b/>
                                <w:sz w:val="28"/>
                              </w:rPr>
                            </w:pPr>
                            <w:r w:rsidRPr="00C31A72">
                              <w:rPr>
                                <w:b/>
                                <w:sz w:val="28"/>
                              </w:rPr>
                              <w:t xml:space="preserve">How to Apply for </w:t>
                            </w:r>
                            <w:r w:rsidRPr="00C31A72">
                              <w:rPr>
                                <w:b/>
                                <w:sz w:val="28"/>
                              </w:rPr>
                              <w:br/>
                              <w:t>Financial Aid</w:t>
                            </w:r>
                            <w:r w:rsidRPr="00C31A72">
                              <w:rPr>
                                <w:b/>
                                <w:sz w:val="28"/>
                              </w:rPr>
                              <w:br/>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BD690A" id="_x0000_s1032" type="#_x0000_t202" style="position:absolute;left:0;text-align:left;margin-left:41.1pt;margin-top:7.1pt;width:115.5pt;height:4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" fillcolor="#bfbfbf [2412]">
                <v:textbox>
                  <w:txbxContent>
                    <w:p w:rsidR="0087074C" w:rsidRPr="00C31A72" w:rsidRDefault="0087074C" w:rsidP="0087074C">
                      <w:pPr>
                        <w:jc w:val="center"/>
                        <w:rPr>
                          <w:b/>
                          <w:sz w:val="28"/>
                        </w:rPr>
                      </w:pPr>
                      <w:r w:rsidRPr="00C31A72">
                        <w:rPr>
                          <w:b/>
                          <w:sz w:val="28"/>
                        </w:rPr>
                        <w:t xml:space="preserve">How to Apply for </w:t>
                      </w:r>
                      <w:r w:rsidRPr="00C31A72">
                        <w:rPr>
                          <w:b/>
                          <w:sz w:val="28"/>
                        </w:rPr>
                        <w:br/>
                        <w:t>Financial Aid</w:t>
                      </w:r>
                      <w:r w:rsidRPr="00C31A72">
                        <w:rPr>
                          <w:b/>
                          <w:sz w:val="28"/>
                        </w:rPr>
                        <w:br/>
                      </w:r>
                    </w:p>
                  </w:txbxContent>
                </v:textbox>
                <w10:wrap type="square" anchorx="margin"/>
              </v:shape>
            </w:pict>
          </mc:Fallback>
        </mc:AlternateContent>
      </w:r>
    </w:p>
    <w:p w:rsidR="00CB39FE" w:rsidRDefault="00CB39FE" w:rsidP="001021C5">
      <w:pPr>
        <w:pStyle w:val="ListParagraph"/>
        <w:tabs>
          <w:tab w:val="left" w:pos="3600"/>
        </w:tabs>
        <w:spacing w:line="240" w:lineRule="auto"/>
        <w:ind w:left="360" w:right="-360"/>
        <w:contextualSpacing w:val="0"/>
        <w:rPr>
          <w:sz w:val="18"/>
        </w:rPr>
      </w:pPr>
    </w:p>
    <w:p w:rsidR="001021C5" w:rsidRDefault="00FA2AB8" w:rsidP="001021C5">
      <w:pPr>
        <w:pStyle w:val="ListParagraph"/>
        <w:tabs>
          <w:tab w:val="left" w:pos="3600"/>
        </w:tabs>
        <w:spacing w:line="240" w:lineRule="auto"/>
        <w:ind w:left="360" w:right="-360"/>
        <w:contextualSpacing w:val="0"/>
        <w:rPr>
          <w:sz w:val="18"/>
        </w:rPr>
      </w:pPr>
      <w:r>
        <w:rPr>
          <w:noProof/>
        </w:rPr>
        <mc:AlternateContent>
          <mc:Choice Requires="wps">
            <w:drawing>
              <wp:anchor distT="45720" distB="45720" distL="114300" distR="114300" simplePos="0" relativeHeight="251680768" behindDoc="0" locked="0" layoutInCell="1" allowOverlap="1" wp14:anchorId="7398DFA9" wp14:editId="4AC951BA">
                <wp:simplePos x="0" y="0"/>
                <wp:positionH relativeFrom="column">
                  <wp:posOffset>-138430</wp:posOffset>
                </wp:positionH>
                <wp:positionV relativeFrom="paragraph">
                  <wp:posOffset>239131</wp:posOffset>
                </wp:positionV>
                <wp:extent cx="2768600" cy="5701665"/>
                <wp:effectExtent l="0" t="0" r="12700" b="133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5701665"/>
                        </a:xfrm>
                        <a:prstGeom prst="rect">
                          <a:avLst/>
                        </a:prstGeom>
                        <a:solidFill>
                          <a:srgbClr val="FFFFFF"/>
                        </a:solidFill>
                        <a:ln w="9525">
                          <a:solidFill>
                            <a:srgbClr val="000000"/>
                          </a:solidFill>
                          <a:miter lim="800000"/>
                          <a:headEnd/>
                          <a:tailEnd/>
                        </a:ln>
                      </wps:spPr>
                      <wps:txbx>
                        <w:txbxContent>
                          <w:p w:rsidR="00F855BB" w:rsidRDefault="00F855BB" w:rsidP="00F855BB">
                            <w:pPr>
                              <w:pStyle w:val="ListParagraph"/>
                              <w:numPr>
                                <w:ilvl w:val="0"/>
                                <w:numId w:val="18"/>
                              </w:numPr>
                              <w:tabs>
                                <w:tab w:val="left" w:pos="3600"/>
                              </w:tabs>
                              <w:spacing w:line="240" w:lineRule="auto"/>
                              <w:contextualSpacing w:val="0"/>
                              <w:rPr>
                                <w:sz w:val="18"/>
                              </w:rPr>
                            </w:pPr>
                            <w:r w:rsidRPr="00F855BB">
                              <w:rPr>
                                <w:sz w:val="18"/>
                              </w:rPr>
                              <w:t xml:space="preserve">Complete an annual Free Application for Federal Student Aid (FAFSA) at </w:t>
                            </w:r>
                            <w:hyperlink r:id="rId20" w:history="1">
                              <w:r w:rsidRPr="00F855BB">
                                <w:rPr>
                                  <w:rStyle w:val="Hyperlink"/>
                                  <w:sz w:val="18"/>
                                </w:rPr>
                                <w:t>www.fafsa.gov</w:t>
                              </w:r>
                            </w:hyperlink>
                            <w:r w:rsidRPr="00F855BB">
                              <w:rPr>
                                <w:sz w:val="18"/>
                              </w:rPr>
                              <w:t xml:space="preserve">. </w:t>
                            </w:r>
                          </w:p>
                          <w:p w:rsidR="00F855BB" w:rsidRPr="00F855BB" w:rsidRDefault="00F855BB" w:rsidP="00F855BB">
                            <w:pPr>
                              <w:pStyle w:val="ListParagraph"/>
                              <w:tabs>
                                <w:tab w:val="left" w:pos="3600"/>
                              </w:tabs>
                              <w:spacing w:line="240" w:lineRule="auto"/>
                              <w:ind w:left="360"/>
                              <w:contextualSpacing w:val="0"/>
                              <w:rPr>
                                <w:sz w:val="18"/>
                              </w:rPr>
                            </w:pPr>
                            <w:r>
                              <w:rPr>
                                <w:sz w:val="18"/>
                              </w:rPr>
                              <w:t>Use the FAFSA on the Web Work</w:t>
                            </w:r>
                            <w:r w:rsidRPr="00F855BB">
                              <w:rPr>
                                <w:sz w:val="18"/>
                              </w:rPr>
                              <w:t>sheet</w:t>
                            </w:r>
                            <w:r>
                              <w:rPr>
                                <w:sz w:val="18"/>
                              </w:rPr>
                              <w:t xml:space="preserve"> </w:t>
                            </w:r>
                            <w:hyperlink r:id="rId21" w:history="1">
                              <w:r w:rsidR="00624AB0" w:rsidRPr="00624AB0">
                                <w:rPr>
                                  <w:rStyle w:val="Hyperlink"/>
                                  <w:sz w:val="18"/>
                                </w:rPr>
                                <w:t>https://studentaid.ed.gov/sa/sites/default/files/2019-20-fafsa-worksheet.pdf</w:t>
                              </w:r>
                            </w:hyperlink>
                            <w:r w:rsidRPr="00F855BB">
                              <w:rPr>
                                <w:sz w:val="18"/>
                              </w:rPr>
                              <w:t xml:space="preserve"> as a tool to get ready to apply online. UCC recommends that federal tax filers use the IRS Data Retrieval Tool. You (and your parent, if required) can sign the online FAFSA using FSA ID(s) obtained during the application process. Include UCC’s school code # </w:t>
                            </w:r>
                            <w:r w:rsidRPr="00957913">
                              <w:rPr>
                                <w:b/>
                                <w:sz w:val="18"/>
                              </w:rPr>
                              <w:t>003222</w:t>
                            </w:r>
                            <w:r w:rsidRPr="00F855BB">
                              <w:rPr>
                                <w:sz w:val="18"/>
                              </w:rPr>
                              <w:t>. Applicants who choose not to file electronically can request a paper FAFSA by calling 1.800.4FED.AID. (</w:t>
                            </w:r>
                            <w:proofErr w:type="gramStart"/>
                            <w:r w:rsidRPr="00F855BB">
                              <w:rPr>
                                <w:sz w:val="18"/>
                              </w:rPr>
                              <w:t>not</w:t>
                            </w:r>
                            <w:proofErr w:type="gramEnd"/>
                            <w:r w:rsidRPr="00F855BB">
                              <w:rPr>
                                <w:sz w:val="18"/>
                              </w:rPr>
                              <w:t xml:space="preserve"> recommended).</w:t>
                            </w:r>
                          </w:p>
                          <w:p w:rsidR="00F855BB" w:rsidRPr="001021C5" w:rsidRDefault="00F855BB" w:rsidP="00F855BB">
                            <w:pPr>
                              <w:pStyle w:val="ListParagraph"/>
                              <w:tabs>
                                <w:tab w:val="left" w:pos="3600"/>
                              </w:tabs>
                              <w:spacing w:line="240" w:lineRule="auto"/>
                              <w:ind w:left="360"/>
                              <w:contextualSpacing w:val="0"/>
                              <w:rPr>
                                <w:sz w:val="18"/>
                              </w:rPr>
                            </w:pPr>
                            <w:r w:rsidRPr="001021C5">
                              <w:rPr>
                                <w:sz w:val="18"/>
                              </w:rPr>
                              <w:t>Undocumented Oregon students should submit an ORSAA to apply for state aid.*</w:t>
                            </w:r>
                          </w:p>
                          <w:p w:rsidR="00F855BB" w:rsidRPr="001021C5" w:rsidRDefault="00F855BB" w:rsidP="00F855BB">
                            <w:pPr>
                              <w:pStyle w:val="ListParagraph"/>
                              <w:numPr>
                                <w:ilvl w:val="0"/>
                                <w:numId w:val="18"/>
                              </w:numPr>
                              <w:tabs>
                                <w:tab w:val="left" w:pos="3600"/>
                              </w:tabs>
                              <w:spacing w:line="240" w:lineRule="auto"/>
                              <w:contextualSpacing w:val="0"/>
                              <w:rPr>
                                <w:color w:val="0563C1" w:themeColor="hyperlink"/>
                                <w:sz w:val="18"/>
                                <w:u w:val="single"/>
                              </w:rPr>
                            </w:pPr>
                            <w:r w:rsidRPr="001021C5">
                              <w:rPr>
                                <w:sz w:val="18"/>
                              </w:rPr>
                              <w:t>Complete scholarship applications:</w:t>
                            </w:r>
                          </w:p>
                          <w:p w:rsidR="00F855BB" w:rsidRPr="001021C5" w:rsidRDefault="00F855BB" w:rsidP="00F855BB">
                            <w:pPr>
                              <w:pStyle w:val="ListParagraph"/>
                              <w:numPr>
                                <w:ilvl w:val="1"/>
                                <w:numId w:val="18"/>
                              </w:numPr>
                              <w:tabs>
                                <w:tab w:val="left" w:pos="360"/>
                                <w:tab w:val="left" w:pos="3600"/>
                              </w:tabs>
                              <w:spacing w:line="240" w:lineRule="auto"/>
                              <w:contextualSpacing w:val="0"/>
                              <w:rPr>
                                <w:color w:val="0563C1" w:themeColor="hyperlink"/>
                                <w:sz w:val="18"/>
                                <w:u w:val="single"/>
                              </w:rPr>
                            </w:pPr>
                            <w:r w:rsidRPr="001021C5">
                              <w:rPr>
                                <w:sz w:val="18"/>
                              </w:rPr>
                              <w:t>High school (as applicable)</w:t>
                            </w:r>
                          </w:p>
                          <w:p w:rsidR="00F855BB" w:rsidRPr="001021C5" w:rsidRDefault="00F855BB" w:rsidP="00FA2AB8">
                            <w:pPr>
                              <w:pStyle w:val="ListParagraph"/>
                              <w:numPr>
                                <w:ilvl w:val="1"/>
                                <w:numId w:val="18"/>
                              </w:numPr>
                              <w:tabs>
                                <w:tab w:val="left" w:pos="360"/>
                                <w:tab w:val="left" w:pos="3600"/>
                              </w:tabs>
                              <w:spacing w:line="240" w:lineRule="auto"/>
                              <w:contextualSpacing w:val="0"/>
                              <w:rPr>
                                <w:color w:val="0563C1" w:themeColor="hyperlink"/>
                                <w:sz w:val="18"/>
                                <w:u w:val="single"/>
                              </w:rPr>
                            </w:pPr>
                            <w:r w:rsidRPr="001021C5">
                              <w:rPr>
                                <w:sz w:val="18"/>
                              </w:rPr>
                              <w:t>UCC Foundation – Approximately $400,000 available annually. Submit between February 1 and March 1, 201</w:t>
                            </w:r>
                            <w:r w:rsidR="00957913">
                              <w:rPr>
                                <w:sz w:val="18"/>
                              </w:rPr>
                              <w:t>9</w:t>
                            </w:r>
                            <w:r w:rsidRPr="001021C5">
                              <w:rPr>
                                <w:sz w:val="18"/>
                              </w:rPr>
                              <w:t xml:space="preserve">, at </w:t>
                            </w:r>
                            <w:hyperlink r:id="rId22" w:history="1">
                              <w:r w:rsidR="00FA2AB8" w:rsidRPr="000E7AB3">
                                <w:rPr>
                                  <w:rStyle w:val="Hyperlink"/>
                                  <w:sz w:val="18"/>
                                </w:rPr>
                                <w:t>https://www.umpqua.edu/scholarships</w:t>
                              </w:r>
                            </w:hyperlink>
                            <w:r w:rsidRPr="001021C5">
                              <w:rPr>
                                <w:sz w:val="18"/>
                              </w:rPr>
                              <w:t>.</w:t>
                            </w:r>
                            <w:r w:rsidR="00FA2AB8">
                              <w:rPr>
                                <w:sz w:val="18"/>
                              </w:rPr>
                              <w:t xml:space="preserve"> </w:t>
                            </w:r>
                          </w:p>
                          <w:p w:rsidR="00F855BB" w:rsidRPr="001021C5" w:rsidRDefault="00F855BB" w:rsidP="00F855BB">
                            <w:pPr>
                              <w:pStyle w:val="ListParagraph"/>
                              <w:numPr>
                                <w:ilvl w:val="1"/>
                                <w:numId w:val="18"/>
                              </w:numPr>
                              <w:tabs>
                                <w:tab w:val="left" w:pos="360"/>
                                <w:tab w:val="left" w:pos="3600"/>
                              </w:tabs>
                              <w:spacing w:line="240" w:lineRule="auto"/>
                              <w:contextualSpacing w:val="0"/>
                              <w:rPr>
                                <w:color w:val="0563C1" w:themeColor="hyperlink"/>
                                <w:sz w:val="18"/>
                                <w:u w:val="single"/>
                              </w:rPr>
                            </w:pPr>
                            <w:r w:rsidRPr="001021C5">
                              <w:rPr>
                                <w:sz w:val="18"/>
                              </w:rPr>
                              <w:t>State administered – Approximately $18,000,000 available annually. Submit electronically by March 1, 201</w:t>
                            </w:r>
                            <w:r w:rsidR="00957913">
                              <w:rPr>
                                <w:sz w:val="18"/>
                              </w:rPr>
                              <w:t>9</w:t>
                            </w:r>
                            <w:r w:rsidRPr="001021C5">
                              <w:rPr>
                                <w:sz w:val="18"/>
                              </w:rPr>
                              <w:t xml:space="preserve">, at </w:t>
                            </w:r>
                            <w:hyperlink r:id="rId23" w:history="1">
                              <w:r w:rsidRPr="001021C5">
                                <w:rPr>
                                  <w:rStyle w:val="Hyperlink"/>
                                  <w:sz w:val="18"/>
                                </w:rPr>
                                <w:t>www.oregonstudentaid.gov</w:t>
                              </w:r>
                            </w:hyperlink>
                            <w:r w:rsidRPr="001021C5">
                              <w:rPr>
                                <w:sz w:val="18"/>
                              </w:rPr>
                              <w:t>. Early bird is February 15, 201</w:t>
                            </w:r>
                            <w:r w:rsidR="00957913">
                              <w:rPr>
                                <w:sz w:val="18"/>
                              </w:rPr>
                              <w:t>9</w:t>
                            </w:r>
                            <w:r w:rsidRPr="001021C5">
                              <w:rPr>
                                <w:sz w:val="18"/>
                              </w:rPr>
                              <w:t>.</w:t>
                            </w:r>
                          </w:p>
                          <w:p w:rsidR="00F855BB" w:rsidRPr="001021C5" w:rsidRDefault="00F855BB" w:rsidP="00F855BB">
                            <w:pPr>
                              <w:pStyle w:val="ListParagraph"/>
                              <w:numPr>
                                <w:ilvl w:val="0"/>
                                <w:numId w:val="18"/>
                              </w:numPr>
                              <w:tabs>
                                <w:tab w:val="left" w:pos="360"/>
                                <w:tab w:val="left" w:pos="3600"/>
                              </w:tabs>
                              <w:spacing w:line="240" w:lineRule="auto"/>
                              <w:contextualSpacing w:val="0"/>
                              <w:rPr>
                                <w:color w:val="0563C1" w:themeColor="hyperlink"/>
                                <w:sz w:val="18"/>
                                <w:u w:val="single"/>
                              </w:rPr>
                            </w:pPr>
                            <w:r w:rsidRPr="001021C5">
                              <w:rPr>
                                <w:sz w:val="18"/>
                              </w:rPr>
                              <w:t xml:space="preserve">Student Job Placement: Apply at </w:t>
                            </w:r>
                            <w:hyperlink r:id="rId24" w:history="1">
                              <w:r w:rsidR="00FA2AB8">
                                <w:rPr>
                                  <w:rStyle w:val="Hyperlink"/>
                                  <w:sz w:val="18"/>
                                </w:rPr>
                                <w:t>https://www.umpqua.edu/student-job-placement</w:t>
                              </w:r>
                            </w:hyperlink>
                            <w:r w:rsidRPr="001021C5">
                              <w:rPr>
                                <w:sz w:val="18"/>
                              </w:rPr>
                              <w:t xml:space="preserve">. </w:t>
                            </w:r>
                          </w:p>
                          <w:p w:rsidR="00F855BB" w:rsidRPr="001021C5" w:rsidRDefault="00F855BB" w:rsidP="00F855BB">
                            <w:pPr>
                              <w:tabs>
                                <w:tab w:val="left" w:pos="360"/>
                                <w:tab w:val="left" w:pos="3600"/>
                              </w:tabs>
                              <w:spacing w:line="240" w:lineRule="auto"/>
                              <w:rPr>
                                <w:i/>
                                <w:sz w:val="18"/>
                              </w:rPr>
                            </w:pPr>
                            <w:r w:rsidRPr="001021C5">
                              <w:rPr>
                                <w:sz w:val="18"/>
                              </w:rPr>
                              <w:t xml:space="preserve">* Undocumented Oregon Residents may apply using the ORSAA instead of the FAFSA. </w:t>
                            </w:r>
                          </w:p>
                          <w:p w:rsidR="00F855BB" w:rsidRDefault="00F855BB" w:rsidP="00F855BB">
                            <w:pPr>
                              <w:tabs>
                                <w:tab w:val="left" w:pos="360"/>
                                <w:tab w:val="left" w:pos="3600"/>
                              </w:tabs>
                              <w:spacing w:after="0" w:line="240" w:lineRule="auto"/>
                              <w:rPr>
                                <w:i/>
                                <w:sz w:val="18"/>
                              </w:rPr>
                            </w:pPr>
                            <w:r w:rsidRPr="001021C5">
                              <w:rPr>
                                <w:i/>
                                <w:sz w:val="18"/>
                              </w:rPr>
                              <w:t>See</w:t>
                            </w:r>
                            <w:r>
                              <w:rPr>
                                <w:i/>
                                <w:sz w:val="18"/>
                              </w:rPr>
                              <w:t>:</w:t>
                            </w:r>
                          </w:p>
                          <w:p w:rsidR="00F855BB" w:rsidRPr="00FA2AB8" w:rsidRDefault="00F855BB" w:rsidP="00F855BB">
                            <w:pPr>
                              <w:rPr>
                                <w:sz w:val="18"/>
                              </w:rPr>
                            </w:pPr>
                            <w:r w:rsidRPr="001021C5">
                              <w:rPr>
                                <w:i/>
                                <w:sz w:val="16"/>
                              </w:rPr>
                              <w:t xml:space="preserve"> </w:t>
                            </w:r>
                            <w:hyperlink r:id="rId25" w:history="1">
                              <w:r w:rsidR="00FA2AB8" w:rsidRPr="000E7AB3">
                                <w:rPr>
                                  <w:rStyle w:val="Hyperlink"/>
                                  <w:sz w:val="18"/>
                                </w:rPr>
                                <w:t>https://oregonstudentaid.gov/orsaa-filter.aspx</w:t>
                              </w:r>
                            </w:hyperlink>
                            <w:r w:rsidRPr="00FA2AB8">
                              <w:rPr>
                                <w:sz w:val="18"/>
                              </w:rPr>
                              <w:t>.</w:t>
                            </w:r>
                            <w:r w:rsidR="00FA2AB8">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98DFA9" id="_x0000_s1033" type="#_x0000_t202" style="position:absolute;left:0;text-align:left;margin-left:-10.9pt;margin-top:18.85pt;width:218pt;height:448.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83JgIAAE0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">
                <v:textbox>
                  <w:txbxContent>
                    <w:p w:rsidR="00F855BB" w:rsidRDefault="00F855BB" w:rsidP="00F855BB">
                      <w:pPr>
                        <w:pStyle w:val="ListParagraph"/>
                        <w:numPr>
                          <w:ilvl w:val="0"/>
                          <w:numId w:val="18"/>
                        </w:numPr>
                        <w:tabs>
                          <w:tab w:val="left" w:pos="3600"/>
                        </w:tabs>
                        <w:spacing w:line="240" w:lineRule="auto"/>
                        <w:contextualSpacing w:val="0"/>
                        <w:rPr>
                          <w:sz w:val="18"/>
                        </w:rPr>
                      </w:pPr>
                      <w:r w:rsidRPr="00F855BB">
                        <w:rPr>
                          <w:sz w:val="18"/>
                        </w:rPr>
                        <w:t xml:space="preserve">Complete an annual Free Application for Federal Student Aid (FAFSA) at </w:t>
                      </w:r>
                      <w:hyperlink r:id="rId26" w:history="1">
                        <w:r w:rsidRPr="00F855BB">
                          <w:rPr>
                            <w:rStyle w:val="Hyperlink"/>
                            <w:sz w:val="18"/>
                          </w:rPr>
                          <w:t>www.fafsa.gov</w:t>
                        </w:r>
                      </w:hyperlink>
                      <w:r w:rsidRPr="00F855BB">
                        <w:rPr>
                          <w:sz w:val="18"/>
                        </w:rPr>
                        <w:t xml:space="preserve">. </w:t>
                      </w:r>
                    </w:p>
                    <w:p w:rsidR="00F855BB" w:rsidRPr="00F855BB" w:rsidRDefault="00F855BB" w:rsidP="00F855BB">
                      <w:pPr>
                        <w:pStyle w:val="ListParagraph"/>
                        <w:tabs>
                          <w:tab w:val="left" w:pos="3600"/>
                        </w:tabs>
                        <w:spacing w:line="240" w:lineRule="auto"/>
                        <w:ind w:left="360"/>
                        <w:contextualSpacing w:val="0"/>
                        <w:rPr>
                          <w:sz w:val="18"/>
                        </w:rPr>
                      </w:pPr>
                      <w:r>
                        <w:rPr>
                          <w:sz w:val="18"/>
                        </w:rPr>
                        <w:t>Use the FAFSA on the Web Work</w:t>
                      </w:r>
                      <w:r w:rsidRPr="00F855BB">
                        <w:rPr>
                          <w:sz w:val="18"/>
                        </w:rPr>
                        <w:t>sheet</w:t>
                      </w:r>
                      <w:r>
                        <w:rPr>
                          <w:sz w:val="18"/>
                        </w:rPr>
                        <w:t xml:space="preserve"> </w:t>
                      </w:r>
                      <w:hyperlink r:id="rId27" w:history="1">
                        <w:r w:rsidR="00624AB0" w:rsidRPr="00624AB0">
                          <w:rPr>
                            <w:rStyle w:val="Hyperlink"/>
                            <w:sz w:val="18"/>
                          </w:rPr>
                          <w:t>https://studentaid.ed.gov/sa/sites/default/files/2019-20-fafsa-worksheet.pdf</w:t>
                        </w:r>
                      </w:hyperlink>
                      <w:r w:rsidRPr="00F855BB">
                        <w:rPr>
                          <w:sz w:val="18"/>
                        </w:rPr>
                        <w:t xml:space="preserve"> as a tool to get ready to apply online. UCC recommends that federal tax filers use the IRS Data Retrieval Tool. You (and your parent, if required) can sign the online FAFSA using FSA ID(s) obtained during the application process. Include UCC’s school code # </w:t>
                      </w:r>
                      <w:r w:rsidRPr="00957913">
                        <w:rPr>
                          <w:b/>
                          <w:sz w:val="18"/>
                        </w:rPr>
                        <w:t>003222</w:t>
                      </w:r>
                      <w:r w:rsidRPr="00F855BB">
                        <w:rPr>
                          <w:sz w:val="18"/>
                        </w:rPr>
                        <w:t>. Applicants who choose not to file electronically can request a paper FAFSA by calling 1.800.4FED.AID. (</w:t>
                      </w:r>
                      <w:proofErr w:type="gramStart"/>
                      <w:r w:rsidRPr="00F855BB">
                        <w:rPr>
                          <w:sz w:val="18"/>
                        </w:rPr>
                        <w:t>not</w:t>
                      </w:r>
                      <w:proofErr w:type="gramEnd"/>
                      <w:r w:rsidRPr="00F855BB">
                        <w:rPr>
                          <w:sz w:val="18"/>
                        </w:rPr>
                        <w:t xml:space="preserve"> recommended).</w:t>
                      </w:r>
                    </w:p>
                    <w:p w:rsidR="00F855BB" w:rsidRPr="001021C5" w:rsidRDefault="00F855BB" w:rsidP="00F855BB">
                      <w:pPr>
                        <w:pStyle w:val="ListParagraph"/>
                        <w:tabs>
                          <w:tab w:val="left" w:pos="3600"/>
                        </w:tabs>
                        <w:spacing w:line="240" w:lineRule="auto"/>
                        <w:ind w:left="360"/>
                        <w:contextualSpacing w:val="0"/>
                        <w:rPr>
                          <w:sz w:val="18"/>
                        </w:rPr>
                      </w:pPr>
                      <w:r w:rsidRPr="001021C5">
                        <w:rPr>
                          <w:sz w:val="18"/>
                        </w:rPr>
                        <w:t>Undocumented Oregon students should submit an ORSAA to apply for state aid.*</w:t>
                      </w:r>
                    </w:p>
                    <w:p w:rsidR="00F855BB" w:rsidRPr="001021C5" w:rsidRDefault="00F855BB" w:rsidP="00F855BB">
                      <w:pPr>
                        <w:pStyle w:val="ListParagraph"/>
                        <w:numPr>
                          <w:ilvl w:val="0"/>
                          <w:numId w:val="18"/>
                        </w:numPr>
                        <w:tabs>
                          <w:tab w:val="left" w:pos="3600"/>
                        </w:tabs>
                        <w:spacing w:line="240" w:lineRule="auto"/>
                        <w:contextualSpacing w:val="0"/>
                        <w:rPr>
                          <w:color w:val="0563C1" w:themeColor="hyperlink"/>
                          <w:sz w:val="18"/>
                          <w:u w:val="single"/>
                        </w:rPr>
                      </w:pPr>
                      <w:r w:rsidRPr="001021C5">
                        <w:rPr>
                          <w:sz w:val="18"/>
                        </w:rPr>
                        <w:t>Complete scholarship applications:</w:t>
                      </w:r>
                    </w:p>
                    <w:p w:rsidR="00F855BB" w:rsidRPr="001021C5" w:rsidRDefault="00F855BB" w:rsidP="00F855BB">
                      <w:pPr>
                        <w:pStyle w:val="ListParagraph"/>
                        <w:numPr>
                          <w:ilvl w:val="1"/>
                          <w:numId w:val="18"/>
                        </w:numPr>
                        <w:tabs>
                          <w:tab w:val="left" w:pos="360"/>
                          <w:tab w:val="left" w:pos="3600"/>
                        </w:tabs>
                        <w:spacing w:line="240" w:lineRule="auto"/>
                        <w:contextualSpacing w:val="0"/>
                        <w:rPr>
                          <w:color w:val="0563C1" w:themeColor="hyperlink"/>
                          <w:sz w:val="18"/>
                          <w:u w:val="single"/>
                        </w:rPr>
                      </w:pPr>
                      <w:r w:rsidRPr="001021C5">
                        <w:rPr>
                          <w:sz w:val="18"/>
                        </w:rPr>
                        <w:t>High school (as applicable)</w:t>
                      </w:r>
                    </w:p>
                    <w:p w:rsidR="00F855BB" w:rsidRPr="001021C5" w:rsidRDefault="00F855BB" w:rsidP="00FA2AB8">
                      <w:pPr>
                        <w:pStyle w:val="ListParagraph"/>
                        <w:numPr>
                          <w:ilvl w:val="1"/>
                          <w:numId w:val="18"/>
                        </w:numPr>
                        <w:tabs>
                          <w:tab w:val="left" w:pos="360"/>
                          <w:tab w:val="left" w:pos="3600"/>
                        </w:tabs>
                        <w:spacing w:line="240" w:lineRule="auto"/>
                        <w:contextualSpacing w:val="0"/>
                        <w:rPr>
                          <w:color w:val="0563C1" w:themeColor="hyperlink"/>
                          <w:sz w:val="18"/>
                          <w:u w:val="single"/>
                        </w:rPr>
                      </w:pPr>
                      <w:r w:rsidRPr="001021C5">
                        <w:rPr>
                          <w:sz w:val="18"/>
                        </w:rPr>
                        <w:t>UCC Foundation – Approximately $400,000 available annually. Submit between February 1 and March 1, 201</w:t>
                      </w:r>
                      <w:r w:rsidR="00957913">
                        <w:rPr>
                          <w:sz w:val="18"/>
                        </w:rPr>
                        <w:t>9</w:t>
                      </w:r>
                      <w:r w:rsidRPr="001021C5">
                        <w:rPr>
                          <w:sz w:val="18"/>
                        </w:rPr>
                        <w:t xml:space="preserve">, at </w:t>
                      </w:r>
                      <w:hyperlink r:id="rId28" w:history="1">
                        <w:r w:rsidR="00FA2AB8" w:rsidRPr="000E7AB3">
                          <w:rPr>
                            <w:rStyle w:val="Hyperlink"/>
                            <w:sz w:val="18"/>
                          </w:rPr>
                          <w:t>https://www.umpqua.edu/scholarships</w:t>
                        </w:r>
                      </w:hyperlink>
                      <w:r w:rsidRPr="001021C5">
                        <w:rPr>
                          <w:sz w:val="18"/>
                        </w:rPr>
                        <w:t>.</w:t>
                      </w:r>
                      <w:r w:rsidR="00FA2AB8">
                        <w:rPr>
                          <w:sz w:val="18"/>
                        </w:rPr>
                        <w:t xml:space="preserve"> </w:t>
                      </w:r>
                    </w:p>
                    <w:p w:rsidR="00F855BB" w:rsidRPr="001021C5" w:rsidRDefault="00F855BB" w:rsidP="00F855BB">
                      <w:pPr>
                        <w:pStyle w:val="ListParagraph"/>
                        <w:numPr>
                          <w:ilvl w:val="1"/>
                          <w:numId w:val="18"/>
                        </w:numPr>
                        <w:tabs>
                          <w:tab w:val="left" w:pos="360"/>
                          <w:tab w:val="left" w:pos="3600"/>
                        </w:tabs>
                        <w:spacing w:line="240" w:lineRule="auto"/>
                        <w:contextualSpacing w:val="0"/>
                        <w:rPr>
                          <w:color w:val="0563C1" w:themeColor="hyperlink"/>
                          <w:sz w:val="18"/>
                          <w:u w:val="single"/>
                        </w:rPr>
                      </w:pPr>
                      <w:r w:rsidRPr="001021C5">
                        <w:rPr>
                          <w:sz w:val="18"/>
                        </w:rPr>
                        <w:t>State administered – Approximately $18,000,000 available annually. Submit electronically by March 1, 201</w:t>
                      </w:r>
                      <w:r w:rsidR="00957913">
                        <w:rPr>
                          <w:sz w:val="18"/>
                        </w:rPr>
                        <w:t>9</w:t>
                      </w:r>
                      <w:r w:rsidRPr="001021C5">
                        <w:rPr>
                          <w:sz w:val="18"/>
                        </w:rPr>
                        <w:t xml:space="preserve">, at </w:t>
                      </w:r>
                      <w:hyperlink r:id="rId29" w:history="1">
                        <w:r w:rsidRPr="001021C5">
                          <w:rPr>
                            <w:rStyle w:val="Hyperlink"/>
                            <w:sz w:val="18"/>
                          </w:rPr>
                          <w:t>www.oregonstudentaid.gov</w:t>
                        </w:r>
                      </w:hyperlink>
                      <w:r w:rsidRPr="001021C5">
                        <w:rPr>
                          <w:sz w:val="18"/>
                        </w:rPr>
                        <w:t>. Early bird is February 15, 201</w:t>
                      </w:r>
                      <w:r w:rsidR="00957913">
                        <w:rPr>
                          <w:sz w:val="18"/>
                        </w:rPr>
                        <w:t>9</w:t>
                      </w:r>
                      <w:r w:rsidRPr="001021C5">
                        <w:rPr>
                          <w:sz w:val="18"/>
                        </w:rPr>
                        <w:t>.</w:t>
                      </w:r>
                    </w:p>
                    <w:p w:rsidR="00F855BB" w:rsidRPr="001021C5" w:rsidRDefault="00F855BB" w:rsidP="00F855BB">
                      <w:pPr>
                        <w:pStyle w:val="ListParagraph"/>
                        <w:numPr>
                          <w:ilvl w:val="0"/>
                          <w:numId w:val="18"/>
                        </w:numPr>
                        <w:tabs>
                          <w:tab w:val="left" w:pos="360"/>
                          <w:tab w:val="left" w:pos="3600"/>
                        </w:tabs>
                        <w:spacing w:line="240" w:lineRule="auto"/>
                        <w:contextualSpacing w:val="0"/>
                        <w:rPr>
                          <w:color w:val="0563C1" w:themeColor="hyperlink"/>
                          <w:sz w:val="18"/>
                          <w:u w:val="single"/>
                        </w:rPr>
                      </w:pPr>
                      <w:r w:rsidRPr="001021C5">
                        <w:rPr>
                          <w:sz w:val="18"/>
                        </w:rPr>
                        <w:t xml:space="preserve">Student Job Placement: Apply at </w:t>
                      </w:r>
                      <w:hyperlink r:id="rId30" w:history="1">
                        <w:r w:rsidR="00FA2AB8">
                          <w:rPr>
                            <w:rStyle w:val="Hyperlink"/>
                            <w:sz w:val="18"/>
                          </w:rPr>
                          <w:t>https://www.umpqua.edu/student-job-placement</w:t>
                        </w:r>
                      </w:hyperlink>
                      <w:r w:rsidRPr="001021C5">
                        <w:rPr>
                          <w:sz w:val="18"/>
                        </w:rPr>
                        <w:t xml:space="preserve">. </w:t>
                      </w:r>
                    </w:p>
                    <w:p w:rsidR="00F855BB" w:rsidRPr="001021C5" w:rsidRDefault="00F855BB" w:rsidP="00F855BB">
                      <w:pPr>
                        <w:tabs>
                          <w:tab w:val="left" w:pos="360"/>
                          <w:tab w:val="left" w:pos="3600"/>
                        </w:tabs>
                        <w:spacing w:line="240" w:lineRule="auto"/>
                        <w:rPr>
                          <w:i/>
                          <w:sz w:val="18"/>
                        </w:rPr>
                      </w:pPr>
                      <w:r w:rsidRPr="001021C5">
                        <w:rPr>
                          <w:sz w:val="18"/>
                        </w:rPr>
                        <w:t xml:space="preserve">* Undocumented Oregon Residents may apply using the ORSAA instead of the FAFSA. </w:t>
                      </w:r>
                    </w:p>
                    <w:p w:rsidR="00F855BB" w:rsidRDefault="00F855BB" w:rsidP="00F855BB">
                      <w:pPr>
                        <w:tabs>
                          <w:tab w:val="left" w:pos="360"/>
                          <w:tab w:val="left" w:pos="3600"/>
                        </w:tabs>
                        <w:spacing w:after="0" w:line="240" w:lineRule="auto"/>
                        <w:rPr>
                          <w:i/>
                          <w:sz w:val="18"/>
                        </w:rPr>
                      </w:pPr>
                      <w:r w:rsidRPr="001021C5">
                        <w:rPr>
                          <w:i/>
                          <w:sz w:val="18"/>
                        </w:rPr>
                        <w:t>See</w:t>
                      </w:r>
                      <w:r>
                        <w:rPr>
                          <w:i/>
                          <w:sz w:val="18"/>
                        </w:rPr>
                        <w:t>:</w:t>
                      </w:r>
                    </w:p>
                    <w:p w:rsidR="00F855BB" w:rsidRPr="00FA2AB8" w:rsidRDefault="00F855BB" w:rsidP="00F855BB">
                      <w:pPr>
                        <w:rPr>
                          <w:sz w:val="18"/>
                        </w:rPr>
                      </w:pPr>
                      <w:r w:rsidRPr="001021C5">
                        <w:rPr>
                          <w:i/>
                          <w:sz w:val="16"/>
                        </w:rPr>
                        <w:t xml:space="preserve"> </w:t>
                      </w:r>
                      <w:hyperlink r:id="rId31" w:history="1">
                        <w:r w:rsidR="00FA2AB8" w:rsidRPr="000E7AB3">
                          <w:rPr>
                            <w:rStyle w:val="Hyperlink"/>
                            <w:sz w:val="18"/>
                          </w:rPr>
                          <w:t>https://oregonstudentaid.gov/orsaa-filter.aspx</w:t>
                        </w:r>
                      </w:hyperlink>
                      <w:r w:rsidRPr="00FA2AB8">
                        <w:rPr>
                          <w:sz w:val="18"/>
                        </w:rPr>
                        <w:t>.</w:t>
                      </w:r>
                      <w:r w:rsidR="00FA2AB8">
                        <w:rPr>
                          <w:sz w:val="18"/>
                        </w:rPr>
                        <w:t xml:space="preserve"> </w:t>
                      </w:r>
                    </w:p>
                  </w:txbxContent>
                </v:textbox>
                <w10:wrap type="square"/>
              </v:shape>
            </w:pict>
          </mc:Fallback>
        </mc:AlternateContent>
      </w:r>
    </w:p>
    <w:p w:rsidR="007C7DF5" w:rsidRPr="00AD1E3E" w:rsidRDefault="004D4FDD" w:rsidP="00FA2AB8">
      <w:pPr>
        <w:spacing w:line="240" w:lineRule="auto"/>
        <w:rPr>
          <w:sz w:val="18"/>
          <w:szCs w:val="14"/>
        </w:rPr>
      </w:pPr>
      <w:r>
        <w:rPr>
          <w:noProof/>
          <w:sz w:val="18"/>
          <w:szCs w:val="14"/>
        </w:rPr>
        <mc:AlternateContent>
          <mc:Choice Requires="wps">
            <w:drawing>
              <wp:anchor distT="0" distB="0" distL="114300" distR="114300" simplePos="0" relativeHeight="251678720" behindDoc="0" locked="0" layoutInCell="1" allowOverlap="1">
                <wp:simplePos x="0" y="0"/>
                <wp:positionH relativeFrom="column">
                  <wp:posOffset>-103505</wp:posOffset>
                </wp:positionH>
                <wp:positionV relativeFrom="paragraph">
                  <wp:posOffset>5765429</wp:posOffset>
                </wp:positionV>
                <wp:extent cx="2734310" cy="1940763"/>
                <wp:effectExtent l="0" t="0" r="27940" b="21590"/>
                <wp:wrapNone/>
                <wp:docPr id="13" name="Rounded Rectangle 13"/>
                <wp:cNvGraphicFramePr/>
                <a:graphic xmlns:a="http://schemas.openxmlformats.org/drawingml/2006/main">
                  <a:graphicData uri="http://schemas.microsoft.com/office/word/2010/wordprocessingShape">
                    <wps:wsp>
                      <wps:cNvSpPr/>
                      <wps:spPr>
                        <a:xfrm>
                          <a:off x="0" y="0"/>
                          <a:ext cx="2734310" cy="1940763"/>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E3E" w:rsidRPr="00AD1E3E" w:rsidRDefault="00AD1E3E" w:rsidP="00AD1E3E">
                            <w:pPr>
                              <w:spacing w:after="0" w:line="240" w:lineRule="auto"/>
                              <w:rPr>
                                <w:b/>
                                <w:color w:val="000000" w:themeColor="text1"/>
                                <w:sz w:val="18"/>
                                <w:szCs w:val="14"/>
                              </w:rPr>
                            </w:pPr>
                            <w:r w:rsidRPr="00AD1E3E">
                              <w:rPr>
                                <w:b/>
                                <w:color w:val="000000" w:themeColor="text1"/>
                                <w:sz w:val="18"/>
                                <w:szCs w:val="14"/>
                              </w:rPr>
                              <w:t>NOTES:</w:t>
                            </w:r>
                          </w:p>
                          <w:p w:rsidR="00AD1E3E" w:rsidRPr="00AD1E3E" w:rsidRDefault="00AD1E3E" w:rsidP="00AD1E3E">
                            <w:pPr>
                              <w:pStyle w:val="ListParagraph"/>
                              <w:numPr>
                                <w:ilvl w:val="0"/>
                                <w:numId w:val="19"/>
                              </w:numPr>
                              <w:spacing w:after="0" w:line="240" w:lineRule="auto"/>
                              <w:contextualSpacing w:val="0"/>
                              <w:rPr>
                                <w:color w:val="000000" w:themeColor="text1"/>
                                <w:sz w:val="18"/>
                                <w:szCs w:val="14"/>
                              </w:rPr>
                            </w:pPr>
                            <w:r w:rsidRPr="00AD1E3E">
                              <w:rPr>
                                <w:color w:val="000000" w:themeColor="text1"/>
                                <w:sz w:val="18"/>
                                <w:szCs w:val="14"/>
                              </w:rPr>
                              <w:t>Other programs include TEACH, grant/loan program for teacher education majors; Perkins, need-based student loan; and PLUS, parental loan for dependent, undergraduates, none of which UCC offers.</w:t>
                            </w:r>
                          </w:p>
                          <w:p w:rsidR="00AD1E3E" w:rsidRPr="00AD1E3E" w:rsidRDefault="00AD1E3E" w:rsidP="00AD1E3E">
                            <w:pPr>
                              <w:pStyle w:val="ListParagraph"/>
                              <w:numPr>
                                <w:ilvl w:val="0"/>
                                <w:numId w:val="19"/>
                              </w:numPr>
                              <w:spacing w:after="0" w:line="240" w:lineRule="auto"/>
                              <w:contextualSpacing w:val="0"/>
                              <w:rPr>
                                <w:color w:val="000000" w:themeColor="text1"/>
                                <w:sz w:val="18"/>
                                <w:szCs w:val="14"/>
                              </w:rPr>
                            </w:pPr>
                            <w:r w:rsidRPr="00AD1E3E">
                              <w:rPr>
                                <w:color w:val="000000" w:themeColor="text1"/>
                                <w:sz w:val="18"/>
                                <w:szCs w:val="14"/>
                              </w:rPr>
                              <w:t xml:space="preserve">An alternative loan may be available toward unmet need after FDL is maximized. UCC does not recommend alternative loan options </w:t>
                            </w:r>
                            <w:r w:rsidR="004D4FDD">
                              <w:rPr>
                                <w:color w:val="000000" w:themeColor="text1"/>
                                <w:sz w:val="18"/>
                                <w:szCs w:val="14"/>
                              </w:rPr>
                              <w:t xml:space="preserve">nor do we have a list of preferred lenders. UCC </w:t>
                            </w:r>
                            <w:r w:rsidRPr="00AD1E3E">
                              <w:rPr>
                                <w:color w:val="000000" w:themeColor="text1"/>
                                <w:sz w:val="18"/>
                                <w:szCs w:val="14"/>
                              </w:rPr>
                              <w:t xml:space="preserve">encourages you to thoroughly review </w:t>
                            </w:r>
                            <w:r w:rsidR="004D4FDD">
                              <w:rPr>
                                <w:color w:val="000000" w:themeColor="text1"/>
                                <w:sz w:val="18"/>
                                <w:szCs w:val="14"/>
                              </w:rPr>
                              <w:t xml:space="preserve">all </w:t>
                            </w:r>
                            <w:r w:rsidRPr="00AD1E3E">
                              <w:rPr>
                                <w:color w:val="000000" w:themeColor="text1"/>
                                <w:sz w:val="18"/>
                                <w:szCs w:val="14"/>
                              </w:rPr>
                              <w:t>terms and conditions.</w:t>
                            </w:r>
                            <w:r w:rsidR="004D4FDD">
                              <w:rPr>
                                <w:color w:val="000000" w:themeColor="text1"/>
                                <w:sz w:val="18"/>
                                <w:szCs w:val="14"/>
                              </w:rPr>
                              <w:t xml:space="preserve"> </w:t>
                            </w:r>
                          </w:p>
                          <w:p w:rsidR="00AD1E3E" w:rsidRPr="00AD1E3E" w:rsidRDefault="00AD1E3E" w:rsidP="00AD1E3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Rounded Rectangle 13" o:spid="_x0000_s1034" style="position:absolute;margin-left:-8.15pt;margin-top:453.95pt;width:215.3pt;height:152.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" fillcolor="#bfbfbf [2412]" strokecolor="black [3213]" strokeweight="1pt">
                <v:stroke joinstyle="miter"/>
                <v:textbox>
                  <w:txbxContent>
                    <w:p w:rsidR="00AD1E3E" w:rsidRPr="00AD1E3E" w:rsidRDefault="00AD1E3E" w:rsidP="00AD1E3E">
                      <w:pPr>
                        <w:spacing w:after="0" w:line="240" w:lineRule="auto"/>
                        <w:rPr>
                          <w:b/>
                          <w:color w:val="000000" w:themeColor="text1"/>
                          <w:sz w:val="18"/>
                          <w:szCs w:val="14"/>
                        </w:rPr>
                      </w:pPr>
                      <w:r w:rsidRPr="00AD1E3E">
                        <w:rPr>
                          <w:b/>
                          <w:color w:val="000000" w:themeColor="text1"/>
                          <w:sz w:val="18"/>
                          <w:szCs w:val="14"/>
                        </w:rPr>
                        <w:t>NOTES:</w:t>
                      </w:r>
                    </w:p>
                    <w:p w:rsidR="00AD1E3E" w:rsidRPr="00AD1E3E" w:rsidRDefault="00AD1E3E" w:rsidP="00AD1E3E">
                      <w:pPr>
                        <w:pStyle w:val="ListParagraph"/>
                        <w:numPr>
                          <w:ilvl w:val="0"/>
                          <w:numId w:val="19"/>
                        </w:numPr>
                        <w:spacing w:after="0" w:line="240" w:lineRule="auto"/>
                        <w:contextualSpacing w:val="0"/>
                        <w:rPr>
                          <w:color w:val="000000" w:themeColor="text1"/>
                          <w:sz w:val="18"/>
                          <w:szCs w:val="14"/>
                        </w:rPr>
                      </w:pPr>
                      <w:r w:rsidRPr="00AD1E3E">
                        <w:rPr>
                          <w:color w:val="000000" w:themeColor="text1"/>
                          <w:sz w:val="18"/>
                          <w:szCs w:val="14"/>
                        </w:rPr>
                        <w:t>Other programs include TEACH, grant/loan program for teacher education majors; Perkins, need-based student loan; and PLUS, parental loan for dependent, undergraduates, none of which UCC offers.</w:t>
                      </w:r>
                    </w:p>
                    <w:p w:rsidR="00AD1E3E" w:rsidRPr="00AD1E3E" w:rsidRDefault="00AD1E3E" w:rsidP="00AD1E3E">
                      <w:pPr>
                        <w:pStyle w:val="ListParagraph"/>
                        <w:numPr>
                          <w:ilvl w:val="0"/>
                          <w:numId w:val="19"/>
                        </w:numPr>
                        <w:spacing w:after="0" w:line="240" w:lineRule="auto"/>
                        <w:contextualSpacing w:val="0"/>
                        <w:rPr>
                          <w:color w:val="000000" w:themeColor="text1"/>
                          <w:sz w:val="18"/>
                          <w:szCs w:val="14"/>
                        </w:rPr>
                      </w:pPr>
                      <w:r w:rsidRPr="00AD1E3E">
                        <w:rPr>
                          <w:color w:val="000000" w:themeColor="text1"/>
                          <w:sz w:val="18"/>
                          <w:szCs w:val="14"/>
                        </w:rPr>
                        <w:t xml:space="preserve">An alternative loan may be available toward unmet need after FDL is maximized. UCC does not recommend alternative loan options </w:t>
                      </w:r>
                      <w:r w:rsidR="004D4FDD">
                        <w:rPr>
                          <w:color w:val="000000" w:themeColor="text1"/>
                          <w:sz w:val="18"/>
                          <w:szCs w:val="14"/>
                        </w:rPr>
                        <w:t xml:space="preserve">nor do we have a list of preferred lenders. UCC </w:t>
                      </w:r>
                      <w:r w:rsidRPr="00AD1E3E">
                        <w:rPr>
                          <w:color w:val="000000" w:themeColor="text1"/>
                          <w:sz w:val="18"/>
                          <w:szCs w:val="14"/>
                        </w:rPr>
                        <w:t xml:space="preserve">encourages you to thoroughly review </w:t>
                      </w:r>
                      <w:r w:rsidR="004D4FDD">
                        <w:rPr>
                          <w:color w:val="000000" w:themeColor="text1"/>
                          <w:sz w:val="18"/>
                          <w:szCs w:val="14"/>
                        </w:rPr>
                        <w:t xml:space="preserve">all </w:t>
                      </w:r>
                      <w:r w:rsidRPr="00AD1E3E">
                        <w:rPr>
                          <w:color w:val="000000" w:themeColor="text1"/>
                          <w:sz w:val="18"/>
                          <w:szCs w:val="14"/>
                        </w:rPr>
                        <w:t>terms and conditions.</w:t>
                      </w:r>
                      <w:r w:rsidR="004D4FDD">
                        <w:rPr>
                          <w:color w:val="000000" w:themeColor="text1"/>
                          <w:sz w:val="18"/>
                          <w:szCs w:val="14"/>
                        </w:rPr>
                        <w:t xml:space="preserve"> </w:t>
                      </w:r>
                    </w:p>
                    <w:p w:rsidR="00AD1E3E" w:rsidRPr="00AD1E3E" w:rsidRDefault="00AD1E3E" w:rsidP="00AD1E3E">
                      <w:pPr>
                        <w:jc w:val="center"/>
                        <w:rPr>
                          <w:color w:val="000000" w:themeColor="text1"/>
                        </w:rPr>
                      </w:pPr>
                    </w:p>
                  </w:txbxContent>
                </v:textbox>
              </v:roundrect>
            </w:pict>
          </mc:Fallback>
        </mc:AlternateContent>
      </w:r>
    </w:p>
    <w:p w:rsidR="002E2652" w:rsidRPr="001021C5" w:rsidRDefault="002E2652" w:rsidP="007C7DF5">
      <w:pPr>
        <w:spacing w:line="240" w:lineRule="auto"/>
        <w:contextualSpacing/>
        <w:rPr>
          <w:sz w:val="24"/>
        </w:rPr>
      </w:pPr>
    </w:p>
    <w:p w:rsidR="002E2652" w:rsidRPr="001021C5" w:rsidRDefault="002E2652" w:rsidP="002E2652">
      <w:pPr>
        <w:rPr>
          <w:sz w:val="24"/>
        </w:rPr>
      </w:pPr>
    </w:p>
    <w:p w:rsidR="002E2652" w:rsidRDefault="002E2652" w:rsidP="0087074C"/>
    <w:p w:rsidR="00597B91" w:rsidRDefault="00597B91" w:rsidP="0087074C"/>
    <w:p w:rsidR="00597B91" w:rsidRDefault="00597B91" w:rsidP="001021C5">
      <w:pPr>
        <w:spacing w:after="0" w:line="240" w:lineRule="auto"/>
      </w:pPr>
    </w:p>
    <w:p w:rsidR="00AD1E3E" w:rsidRDefault="00AD1E3E" w:rsidP="001021C5">
      <w:pPr>
        <w:spacing w:after="0" w:line="240" w:lineRule="auto"/>
      </w:pPr>
    </w:p>
    <w:p w:rsidR="00AD1E3E" w:rsidRDefault="00AD1E3E" w:rsidP="001021C5">
      <w:pPr>
        <w:spacing w:after="0" w:line="240" w:lineRule="auto"/>
      </w:pPr>
    </w:p>
    <w:p w:rsidR="00AD1E3E" w:rsidRDefault="00AD1E3E" w:rsidP="001021C5">
      <w:pPr>
        <w:spacing w:after="0" w:line="240" w:lineRule="auto"/>
      </w:pPr>
    </w:p>
    <w:p w:rsidR="00AD1E3E" w:rsidRDefault="00AD1E3E" w:rsidP="001021C5">
      <w:pPr>
        <w:spacing w:after="0" w:line="240" w:lineRule="auto"/>
      </w:pPr>
    </w:p>
    <w:p w:rsidR="00AD1E3E" w:rsidRDefault="00AD1E3E" w:rsidP="001021C5">
      <w:pPr>
        <w:spacing w:after="0" w:line="240" w:lineRule="auto"/>
      </w:pPr>
      <w:r>
        <w:rPr>
          <w:noProof/>
        </w:rPr>
        <mc:AlternateContent>
          <mc:Choice Requires="wps">
            <w:drawing>
              <wp:anchor distT="45720" distB="45720" distL="114300" distR="114300" simplePos="0" relativeHeight="251669504" behindDoc="0" locked="0" layoutInCell="1" allowOverlap="1" wp14:anchorId="3AAEB7F8" wp14:editId="5BD47CE9">
                <wp:simplePos x="0" y="0"/>
                <wp:positionH relativeFrom="margin">
                  <wp:posOffset>0</wp:posOffset>
                </wp:positionH>
                <wp:positionV relativeFrom="paragraph">
                  <wp:posOffset>134884</wp:posOffset>
                </wp:positionV>
                <wp:extent cx="3028950" cy="295275"/>
                <wp:effectExtent l="0" t="0" r="19050" b="28575"/>
                <wp:wrapThrough wrapText="bothSides">
                  <wp:wrapPolygon edited="0">
                    <wp:start x="0" y="0"/>
                    <wp:lineTo x="0" y="22297"/>
                    <wp:lineTo x="21600" y="22297"/>
                    <wp:lineTo x="21600"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95275"/>
                        </a:xfrm>
                        <a:prstGeom prst="rect">
                          <a:avLst/>
                        </a:prstGeom>
                        <a:solidFill>
                          <a:schemeClr val="bg1">
                            <a:lumMod val="75000"/>
                          </a:schemeClr>
                        </a:solidFill>
                        <a:ln w="9525">
                          <a:solidFill>
                            <a:srgbClr val="000000"/>
                          </a:solidFill>
                          <a:miter lim="800000"/>
                          <a:headEnd/>
                          <a:tailEnd/>
                        </a:ln>
                      </wps:spPr>
                      <wps:txbx>
                        <w:txbxContent>
                          <w:p w:rsidR="00597B91" w:rsidRPr="00C31A72" w:rsidRDefault="00597B91" w:rsidP="00597B91">
                            <w:pPr>
                              <w:rPr>
                                <w:b/>
                                <w:sz w:val="28"/>
                              </w:rPr>
                            </w:pPr>
                            <w:r w:rsidRPr="00C31A72">
                              <w:rPr>
                                <w:b/>
                                <w:sz w:val="28"/>
                              </w:rPr>
                              <w:t>The Financial Aid Process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AEB7F8" id="_x0000_s1035" type="#_x0000_t202" style="position:absolute;margin-left:0;margin-top:10.6pt;width:238.5pt;height:23.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" fillcolor="#bfbfbf [2412]">
                <v:textbox>
                  <w:txbxContent>
                    <w:p w:rsidR="00597B91" w:rsidRPr="00C31A72" w:rsidRDefault="00597B91" w:rsidP="00597B91">
                      <w:pPr>
                        <w:rPr>
                          <w:b/>
                          <w:sz w:val="28"/>
                        </w:rPr>
                      </w:pPr>
                      <w:r w:rsidRPr="00C31A72">
                        <w:rPr>
                          <w:b/>
                          <w:sz w:val="28"/>
                        </w:rPr>
                        <w:t>The Financial Aid Process</w:t>
                      </w:r>
                    </w:p>
                  </w:txbxContent>
                </v:textbox>
                <w10:wrap type="through" anchorx="margin"/>
              </v:shape>
            </w:pict>
          </mc:Fallback>
        </mc:AlternateContent>
      </w:r>
    </w:p>
    <w:p w:rsidR="00597B91" w:rsidRDefault="00597B91" w:rsidP="00597B91">
      <w:pPr>
        <w:spacing w:line="240" w:lineRule="auto"/>
        <w:contextualSpacing/>
      </w:pPr>
    </w:p>
    <w:p w:rsidR="00597B91" w:rsidRDefault="00597B91" w:rsidP="00597B91">
      <w:pPr>
        <w:spacing w:line="240" w:lineRule="auto"/>
        <w:contextualSpacing/>
      </w:pPr>
    </w:p>
    <w:p w:rsidR="00D33E97" w:rsidRPr="001021C5" w:rsidRDefault="00D33E97" w:rsidP="001E7E25">
      <w:pPr>
        <w:spacing w:after="0" w:line="240" w:lineRule="auto"/>
        <w:ind w:left="360" w:hanging="360"/>
        <w:rPr>
          <w:sz w:val="18"/>
        </w:rPr>
      </w:pPr>
      <w:r w:rsidRPr="001021C5">
        <w:rPr>
          <w:sz w:val="18"/>
        </w:rPr>
        <w:t xml:space="preserve">1. </w:t>
      </w:r>
      <w:r w:rsidR="001E7E25" w:rsidRPr="001021C5">
        <w:rPr>
          <w:sz w:val="18"/>
        </w:rPr>
        <w:t xml:space="preserve"> </w:t>
      </w:r>
      <w:r w:rsidR="001021C5">
        <w:rPr>
          <w:sz w:val="18"/>
        </w:rPr>
        <w:t xml:space="preserve">    </w:t>
      </w:r>
      <w:r w:rsidRPr="001021C5">
        <w:rPr>
          <w:sz w:val="18"/>
        </w:rPr>
        <w:t>Submit a 201</w:t>
      </w:r>
      <w:r w:rsidR="00957913">
        <w:rPr>
          <w:sz w:val="18"/>
        </w:rPr>
        <w:t>9</w:t>
      </w:r>
      <w:r w:rsidRPr="001021C5">
        <w:rPr>
          <w:sz w:val="18"/>
        </w:rPr>
        <w:t>-20</w:t>
      </w:r>
      <w:r w:rsidR="00957913">
        <w:rPr>
          <w:sz w:val="18"/>
        </w:rPr>
        <w:t>20</w:t>
      </w:r>
      <w:r w:rsidRPr="001021C5">
        <w:rPr>
          <w:sz w:val="18"/>
        </w:rPr>
        <w:t xml:space="preserve"> FAFSA to the federal processor as soon on/after 10/1/201</w:t>
      </w:r>
      <w:r w:rsidR="00957913">
        <w:rPr>
          <w:sz w:val="18"/>
        </w:rPr>
        <w:t>8</w:t>
      </w:r>
      <w:r w:rsidRPr="001021C5">
        <w:rPr>
          <w:sz w:val="18"/>
        </w:rPr>
        <w:t xml:space="preserve"> as possible for evaluation. Allow three days to three weeks for federal processing. An IRS Data Retrieval Tool is available to most federal tax filers. If you have transfer credits or have already earned an associate’s degree or higher, submit official transfer transcripts and request a Transfer Credit Evaluation by the UCC Registrar. Undocumented Oregon residents should submit an ORSAA for state aid.*</w:t>
      </w:r>
    </w:p>
    <w:p w:rsidR="00D33E97" w:rsidRPr="00C63EC5" w:rsidRDefault="001021C5" w:rsidP="001021C5">
      <w:pPr>
        <w:tabs>
          <w:tab w:val="left" w:pos="1019"/>
        </w:tabs>
        <w:spacing w:after="0" w:line="240" w:lineRule="auto"/>
        <w:ind w:left="360" w:hanging="360"/>
        <w:rPr>
          <w:sz w:val="12"/>
        </w:rPr>
      </w:pPr>
      <w:r w:rsidRPr="001021C5">
        <w:rPr>
          <w:sz w:val="18"/>
        </w:rPr>
        <w:tab/>
      </w:r>
      <w:r w:rsidRPr="001021C5">
        <w:rPr>
          <w:sz w:val="18"/>
        </w:rPr>
        <w:tab/>
      </w:r>
    </w:p>
    <w:p w:rsidR="00D33E97" w:rsidRPr="001021C5" w:rsidRDefault="00D33E97" w:rsidP="001E7E25">
      <w:pPr>
        <w:spacing w:after="0" w:line="240" w:lineRule="auto"/>
        <w:ind w:left="360" w:hanging="360"/>
        <w:rPr>
          <w:sz w:val="18"/>
        </w:rPr>
      </w:pPr>
      <w:r w:rsidRPr="001021C5">
        <w:rPr>
          <w:sz w:val="18"/>
        </w:rPr>
        <w:t xml:space="preserve">2. </w:t>
      </w:r>
      <w:r w:rsidR="001E7E25" w:rsidRPr="001021C5">
        <w:rPr>
          <w:sz w:val="18"/>
        </w:rPr>
        <w:t xml:space="preserve"> </w:t>
      </w:r>
      <w:r w:rsidR="001021C5">
        <w:rPr>
          <w:sz w:val="18"/>
        </w:rPr>
        <w:t xml:space="preserve">    </w:t>
      </w:r>
      <w:r w:rsidRPr="001021C5">
        <w:rPr>
          <w:sz w:val="18"/>
        </w:rPr>
        <w:t xml:space="preserve">Federal processors determine if your FAFSA is complete, match data with federal agencies (Social Security Administration, Selective Service, Internal Revenue Service, Veterans Administration and Department of Homeland Security), calculate your Expected Family Contribution (EFC) and email a Student Aid Report (SAR) to you and to the financial aid offices of the college(s) listed on the FAFSA. Review your emailed SAR and if corrections are necessary, submit them at </w:t>
      </w:r>
      <w:hyperlink r:id="rId32" w:history="1">
        <w:r w:rsidRPr="001021C5">
          <w:rPr>
            <w:rStyle w:val="Hyperlink"/>
            <w:sz w:val="18"/>
          </w:rPr>
          <w:t>www.fafsa.gov</w:t>
        </w:r>
      </w:hyperlink>
      <w:r w:rsidRPr="001021C5">
        <w:rPr>
          <w:sz w:val="18"/>
        </w:rPr>
        <w:t xml:space="preserve">. </w:t>
      </w:r>
    </w:p>
    <w:p w:rsidR="00D33E97" w:rsidRPr="00C63EC5" w:rsidRDefault="00D33E97" w:rsidP="001E7E25">
      <w:pPr>
        <w:spacing w:after="0" w:line="240" w:lineRule="auto"/>
        <w:ind w:left="360" w:hanging="360"/>
        <w:rPr>
          <w:sz w:val="10"/>
        </w:rPr>
      </w:pPr>
    </w:p>
    <w:p w:rsidR="00D33E97" w:rsidRPr="001021C5" w:rsidRDefault="00AD1E3E" w:rsidP="001E7E25">
      <w:pPr>
        <w:spacing w:after="0" w:line="240" w:lineRule="auto"/>
        <w:ind w:left="360" w:hanging="360"/>
        <w:rPr>
          <w:sz w:val="18"/>
        </w:rPr>
      </w:pPr>
      <w:r w:rsidRPr="001021C5">
        <w:rPr>
          <w:noProof/>
          <w:sz w:val="18"/>
        </w:rPr>
        <mc:AlternateContent>
          <mc:Choice Requires="wps">
            <w:drawing>
              <wp:anchor distT="0" distB="0" distL="114300" distR="114300" simplePos="0" relativeHeight="251670528" behindDoc="0" locked="0" layoutInCell="1" allowOverlap="1">
                <wp:simplePos x="0" y="0"/>
                <wp:positionH relativeFrom="margin">
                  <wp:posOffset>5386705</wp:posOffset>
                </wp:positionH>
                <wp:positionV relativeFrom="margin">
                  <wp:posOffset>2393315</wp:posOffset>
                </wp:positionV>
                <wp:extent cx="1626235" cy="3124835"/>
                <wp:effectExtent l="0" t="0" r="12065" b="18415"/>
                <wp:wrapSquare wrapText="bothSides"/>
                <wp:docPr id="7" name="Rounded Rectangle 7"/>
                <wp:cNvGraphicFramePr/>
                <a:graphic xmlns:a="http://schemas.openxmlformats.org/drawingml/2006/main">
                  <a:graphicData uri="http://schemas.microsoft.com/office/word/2010/wordprocessingShape">
                    <wps:wsp>
                      <wps:cNvSpPr/>
                      <wps:spPr>
                        <a:xfrm>
                          <a:off x="0" y="0"/>
                          <a:ext cx="1626235" cy="3124835"/>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7B0B" w:rsidRPr="00C31A72" w:rsidRDefault="001F7B0B" w:rsidP="001F7B0B">
                            <w:pPr>
                              <w:jc w:val="center"/>
                              <w:rPr>
                                <w:b/>
                                <w:color w:val="000000" w:themeColor="text1"/>
                                <w:sz w:val="24"/>
                              </w:rPr>
                            </w:pPr>
                            <w:r w:rsidRPr="00C31A72">
                              <w:rPr>
                                <w:b/>
                                <w:color w:val="000000" w:themeColor="text1"/>
                                <w:sz w:val="24"/>
                              </w:rPr>
                              <w:t>Cost of Attendance</w:t>
                            </w:r>
                          </w:p>
                          <w:p w:rsidR="001F7B0B" w:rsidRDefault="001F7B0B" w:rsidP="001F7B0B">
                            <w:pPr>
                              <w:rPr>
                                <w:color w:val="000000" w:themeColor="text1"/>
                                <w:sz w:val="14"/>
                              </w:rPr>
                            </w:pPr>
                            <w:r>
                              <w:rPr>
                                <w:color w:val="000000" w:themeColor="text1"/>
                                <w:sz w:val="14"/>
                              </w:rPr>
                              <w:t>The Cost of Attendance (COA) is an estimate made by the Financial Aid Office of how much it will cost you to live and attend college while enrolled at UCC.</w:t>
                            </w:r>
                          </w:p>
                          <w:p w:rsidR="001F7B0B" w:rsidRPr="001F7B0B" w:rsidRDefault="001F7B0B" w:rsidP="001F7B0B">
                            <w:pPr>
                              <w:rPr>
                                <w:b/>
                                <w:color w:val="000000" w:themeColor="text1"/>
                                <w:sz w:val="14"/>
                              </w:rPr>
                            </w:pPr>
                            <w:r w:rsidRPr="001F7B0B">
                              <w:rPr>
                                <w:b/>
                                <w:color w:val="000000" w:themeColor="text1"/>
                                <w:sz w:val="14"/>
                              </w:rPr>
                              <w:t>Based on three 13-credit terms, the standard 201</w:t>
                            </w:r>
                            <w:r w:rsidR="00054887">
                              <w:rPr>
                                <w:b/>
                                <w:color w:val="000000" w:themeColor="text1"/>
                                <w:sz w:val="14"/>
                              </w:rPr>
                              <w:t>9</w:t>
                            </w:r>
                            <w:r w:rsidRPr="001F7B0B">
                              <w:rPr>
                                <w:b/>
                                <w:color w:val="000000" w:themeColor="text1"/>
                                <w:sz w:val="14"/>
                              </w:rPr>
                              <w:t>-20</w:t>
                            </w:r>
                            <w:r w:rsidR="00054887">
                              <w:rPr>
                                <w:b/>
                                <w:color w:val="000000" w:themeColor="text1"/>
                                <w:sz w:val="14"/>
                              </w:rPr>
                              <w:t>20</w:t>
                            </w:r>
                            <w:r w:rsidRPr="001F7B0B">
                              <w:rPr>
                                <w:b/>
                                <w:color w:val="000000" w:themeColor="text1"/>
                                <w:sz w:val="14"/>
                              </w:rPr>
                              <w:t xml:space="preserve"> COA is:</w:t>
                            </w:r>
                          </w:p>
                          <w:p w:rsidR="001F7B0B" w:rsidRDefault="001F7B0B" w:rsidP="001F7B0B">
                            <w:pPr>
                              <w:spacing w:line="240" w:lineRule="auto"/>
                              <w:contextualSpacing/>
                              <w:rPr>
                                <w:color w:val="000000" w:themeColor="text1"/>
                                <w:sz w:val="14"/>
                              </w:rPr>
                            </w:pPr>
                            <w:r>
                              <w:rPr>
                                <w:color w:val="000000" w:themeColor="text1"/>
                                <w:sz w:val="14"/>
                              </w:rPr>
                              <w:t>Tuition and Fees</w:t>
                            </w:r>
                            <w:r>
                              <w:rPr>
                                <w:color w:val="000000" w:themeColor="text1"/>
                                <w:sz w:val="14"/>
                              </w:rPr>
                              <w:tab/>
                            </w:r>
                            <w:r w:rsidR="00054887">
                              <w:rPr>
                                <w:color w:val="000000" w:themeColor="text1"/>
                                <w:sz w:val="14"/>
                              </w:rPr>
                              <w:t xml:space="preserve">  </w:t>
                            </w:r>
                            <w:r>
                              <w:rPr>
                                <w:color w:val="000000" w:themeColor="text1"/>
                                <w:sz w:val="14"/>
                              </w:rPr>
                              <w:t>$</w:t>
                            </w:r>
                            <w:r w:rsidR="00054887">
                              <w:rPr>
                                <w:color w:val="000000" w:themeColor="text1"/>
                                <w:sz w:val="14"/>
                              </w:rPr>
                              <w:t>6,804</w:t>
                            </w:r>
                          </w:p>
                          <w:p w:rsidR="001F7B0B" w:rsidRDefault="00243E83" w:rsidP="001F7B0B">
                            <w:pPr>
                              <w:spacing w:line="240" w:lineRule="auto"/>
                              <w:contextualSpacing/>
                              <w:rPr>
                                <w:color w:val="000000" w:themeColor="text1"/>
                                <w:sz w:val="14"/>
                              </w:rPr>
                            </w:pPr>
                            <w:r>
                              <w:rPr>
                                <w:color w:val="000000" w:themeColor="text1"/>
                                <w:sz w:val="14"/>
                              </w:rPr>
                              <w:t>Books and Supplies</w:t>
                            </w:r>
                            <w:r>
                              <w:rPr>
                                <w:color w:val="000000" w:themeColor="text1"/>
                                <w:sz w:val="14"/>
                              </w:rPr>
                              <w:tab/>
                            </w:r>
                            <w:r w:rsidR="00054887">
                              <w:rPr>
                                <w:color w:val="000000" w:themeColor="text1"/>
                                <w:sz w:val="14"/>
                              </w:rPr>
                              <w:t xml:space="preserve">  </w:t>
                            </w:r>
                            <w:r>
                              <w:rPr>
                                <w:color w:val="000000" w:themeColor="text1"/>
                                <w:sz w:val="14"/>
                              </w:rPr>
                              <w:t>$</w:t>
                            </w:r>
                            <w:r w:rsidR="00054887">
                              <w:rPr>
                                <w:color w:val="000000" w:themeColor="text1"/>
                                <w:sz w:val="14"/>
                              </w:rPr>
                              <w:t>2,200</w:t>
                            </w:r>
                          </w:p>
                          <w:p w:rsidR="001F7B0B" w:rsidRDefault="001F7B0B" w:rsidP="001F7B0B">
                            <w:pPr>
                              <w:spacing w:line="240" w:lineRule="auto"/>
                              <w:contextualSpacing/>
                              <w:rPr>
                                <w:color w:val="000000" w:themeColor="text1"/>
                                <w:sz w:val="14"/>
                              </w:rPr>
                            </w:pPr>
                            <w:r>
                              <w:rPr>
                                <w:color w:val="000000" w:themeColor="text1"/>
                                <w:sz w:val="14"/>
                              </w:rPr>
                              <w:t>Room/Board</w:t>
                            </w:r>
                            <w:r>
                              <w:rPr>
                                <w:color w:val="000000" w:themeColor="text1"/>
                                <w:sz w:val="14"/>
                              </w:rPr>
                              <w:tab/>
                              <w:t>$</w:t>
                            </w:r>
                            <w:r w:rsidR="002011DC">
                              <w:rPr>
                                <w:color w:val="000000" w:themeColor="text1"/>
                                <w:sz w:val="14"/>
                              </w:rPr>
                              <w:t>1</w:t>
                            </w:r>
                            <w:r w:rsidR="00054887">
                              <w:rPr>
                                <w:color w:val="000000" w:themeColor="text1"/>
                                <w:sz w:val="14"/>
                              </w:rPr>
                              <w:t>4,680</w:t>
                            </w:r>
                          </w:p>
                          <w:p w:rsidR="001F7B0B" w:rsidRDefault="001F7B0B" w:rsidP="001F7B0B">
                            <w:pPr>
                              <w:spacing w:line="240" w:lineRule="auto"/>
                              <w:contextualSpacing/>
                              <w:rPr>
                                <w:color w:val="000000" w:themeColor="text1"/>
                                <w:sz w:val="14"/>
                              </w:rPr>
                            </w:pPr>
                            <w:r>
                              <w:rPr>
                                <w:color w:val="000000" w:themeColor="text1"/>
                                <w:sz w:val="14"/>
                              </w:rPr>
                              <w:t>Transportation</w:t>
                            </w:r>
                            <w:r>
                              <w:rPr>
                                <w:color w:val="000000" w:themeColor="text1"/>
                                <w:sz w:val="14"/>
                              </w:rPr>
                              <w:tab/>
                            </w:r>
                            <w:r w:rsidR="00054887">
                              <w:rPr>
                                <w:color w:val="000000" w:themeColor="text1"/>
                                <w:sz w:val="14"/>
                              </w:rPr>
                              <w:t xml:space="preserve">  </w:t>
                            </w:r>
                            <w:r>
                              <w:rPr>
                                <w:color w:val="000000" w:themeColor="text1"/>
                                <w:sz w:val="14"/>
                              </w:rPr>
                              <w:t>$</w:t>
                            </w:r>
                            <w:r w:rsidR="00054887">
                              <w:rPr>
                                <w:color w:val="000000" w:themeColor="text1"/>
                                <w:sz w:val="14"/>
                              </w:rPr>
                              <w:t>1,860</w:t>
                            </w:r>
                          </w:p>
                          <w:p w:rsidR="001F7B0B" w:rsidRDefault="001F7B0B" w:rsidP="001F7B0B">
                            <w:pPr>
                              <w:spacing w:line="240" w:lineRule="auto"/>
                              <w:contextualSpacing/>
                              <w:rPr>
                                <w:color w:val="000000" w:themeColor="text1"/>
                                <w:sz w:val="14"/>
                              </w:rPr>
                            </w:pPr>
                            <w:r>
                              <w:rPr>
                                <w:color w:val="000000" w:themeColor="text1"/>
                                <w:sz w:val="14"/>
                              </w:rPr>
                              <w:t>Personal/Misc.</w:t>
                            </w:r>
                            <w:r>
                              <w:rPr>
                                <w:color w:val="000000" w:themeColor="text1"/>
                                <w:sz w:val="14"/>
                              </w:rPr>
                              <w:tab/>
                            </w:r>
                            <w:r w:rsidR="00054887">
                              <w:rPr>
                                <w:color w:val="000000" w:themeColor="text1"/>
                                <w:sz w:val="14"/>
                              </w:rPr>
                              <w:t xml:space="preserve">  </w:t>
                            </w:r>
                            <w:r>
                              <w:rPr>
                                <w:color w:val="000000" w:themeColor="text1"/>
                                <w:sz w:val="14"/>
                              </w:rPr>
                              <w:t>$1,</w:t>
                            </w:r>
                            <w:r w:rsidR="002011DC">
                              <w:rPr>
                                <w:color w:val="000000" w:themeColor="text1"/>
                                <w:sz w:val="14"/>
                              </w:rPr>
                              <w:t>6</w:t>
                            </w:r>
                            <w:r>
                              <w:rPr>
                                <w:color w:val="000000" w:themeColor="text1"/>
                                <w:sz w:val="14"/>
                              </w:rPr>
                              <w:t>00</w:t>
                            </w:r>
                          </w:p>
                          <w:p w:rsidR="001F7B0B" w:rsidRPr="001F7B0B" w:rsidRDefault="002011DC" w:rsidP="001F7B0B">
                            <w:pPr>
                              <w:spacing w:line="240" w:lineRule="auto"/>
                              <w:contextualSpacing/>
                              <w:rPr>
                                <w:b/>
                                <w:color w:val="000000" w:themeColor="text1"/>
                                <w:sz w:val="14"/>
                              </w:rPr>
                            </w:pPr>
                            <w:r>
                              <w:rPr>
                                <w:b/>
                                <w:color w:val="000000" w:themeColor="text1"/>
                                <w:sz w:val="14"/>
                              </w:rPr>
                              <w:t xml:space="preserve">TOTAL </w:t>
                            </w:r>
                            <w:r>
                              <w:rPr>
                                <w:b/>
                                <w:color w:val="000000" w:themeColor="text1"/>
                                <w:sz w:val="14"/>
                              </w:rPr>
                              <w:tab/>
                            </w:r>
                            <w:r>
                              <w:rPr>
                                <w:b/>
                                <w:color w:val="000000" w:themeColor="text1"/>
                                <w:sz w:val="14"/>
                              </w:rPr>
                              <w:tab/>
                              <w:t>$2</w:t>
                            </w:r>
                            <w:r w:rsidR="00054887">
                              <w:rPr>
                                <w:b/>
                                <w:color w:val="000000" w:themeColor="text1"/>
                                <w:sz w:val="14"/>
                              </w:rPr>
                              <w:t>7</w:t>
                            </w:r>
                            <w:r w:rsidR="001F7B0B" w:rsidRPr="001F7B0B">
                              <w:rPr>
                                <w:b/>
                                <w:color w:val="000000" w:themeColor="text1"/>
                                <w:sz w:val="14"/>
                              </w:rPr>
                              <w:t>,</w:t>
                            </w:r>
                            <w:r w:rsidR="00054887">
                              <w:rPr>
                                <w:b/>
                                <w:color w:val="000000" w:themeColor="text1"/>
                                <w:sz w:val="14"/>
                              </w:rPr>
                              <w:t>144</w:t>
                            </w:r>
                          </w:p>
                          <w:p w:rsidR="001F7B0B" w:rsidRDefault="001F7B0B" w:rsidP="001F7B0B">
                            <w:pPr>
                              <w:spacing w:line="240" w:lineRule="auto"/>
                              <w:contextualSpacing/>
                              <w:rPr>
                                <w:color w:val="000000" w:themeColor="text1"/>
                                <w:sz w:val="14"/>
                              </w:rPr>
                            </w:pPr>
                          </w:p>
                          <w:p w:rsidR="001F7B0B" w:rsidRPr="001F7B0B" w:rsidRDefault="001F7B0B" w:rsidP="001F7B0B">
                            <w:pPr>
                              <w:spacing w:line="240" w:lineRule="auto"/>
                              <w:contextualSpacing/>
                              <w:rPr>
                                <w:color w:val="000000" w:themeColor="text1"/>
                                <w:sz w:val="14"/>
                              </w:rPr>
                            </w:pPr>
                            <w:r>
                              <w:rPr>
                                <w:color w:val="000000" w:themeColor="text1"/>
                                <w:sz w:val="14"/>
                              </w:rPr>
                              <w:t>COAs are based on individual enrollment patterns and may include out-of-pocket childcare expenses, disability-related expenses, or significant and documentable program fees as requested and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Rounded Rectangle 7" o:spid="_x0000_s1036" style="position:absolute;left:0;text-align:left;margin-left:424.15pt;margin-top:188.45pt;width:128.05pt;height:246.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" fillcolor="#bfbfbf [2412]" strokecolor="black [3213]" strokeweight="1pt">
                <v:stroke joinstyle="miter"/>
                <v:textbox>
                  <w:txbxContent>
                    <w:p w:rsidR="001F7B0B" w:rsidRPr="00C31A72" w:rsidRDefault="001F7B0B" w:rsidP="001F7B0B">
                      <w:pPr>
                        <w:jc w:val="center"/>
                        <w:rPr>
                          <w:b/>
                          <w:color w:val="000000" w:themeColor="text1"/>
                          <w:sz w:val="24"/>
                        </w:rPr>
                      </w:pPr>
                      <w:r w:rsidRPr="00C31A72">
                        <w:rPr>
                          <w:b/>
                          <w:color w:val="000000" w:themeColor="text1"/>
                          <w:sz w:val="24"/>
                        </w:rPr>
                        <w:t>Cost of Attendance</w:t>
                      </w:r>
                    </w:p>
                    <w:p w:rsidR="001F7B0B" w:rsidRDefault="001F7B0B" w:rsidP="001F7B0B">
                      <w:pPr>
                        <w:rPr>
                          <w:color w:val="000000" w:themeColor="text1"/>
                          <w:sz w:val="14"/>
                        </w:rPr>
                      </w:pPr>
                      <w:r>
                        <w:rPr>
                          <w:color w:val="000000" w:themeColor="text1"/>
                          <w:sz w:val="14"/>
                        </w:rPr>
                        <w:t>The Cost of Attendance (COA) is an estimate made by the Financial Aid Office of how much it will cost you to live and attend college while enrolled at UCC.</w:t>
                      </w:r>
                    </w:p>
                    <w:p w:rsidR="001F7B0B" w:rsidRPr="001F7B0B" w:rsidRDefault="001F7B0B" w:rsidP="001F7B0B">
                      <w:pPr>
                        <w:rPr>
                          <w:b/>
                          <w:color w:val="000000" w:themeColor="text1"/>
                          <w:sz w:val="14"/>
                        </w:rPr>
                      </w:pPr>
                      <w:r w:rsidRPr="001F7B0B">
                        <w:rPr>
                          <w:b/>
                          <w:color w:val="000000" w:themeColor="text1"/>
                          <w:sz w:val="14"/>
                        </w:rPr>
                        <w:t>Based on three 13-credit terms, the standard 201</w:t>
                      </w:r>
                      <w:r w:rsidR="00054887">
                        <w:rPr>
                          <w:b/>
                          <w:color w:val="000000" w:themeColor="text1"/>
                          <w:sz w:val="14"/>
                        </w:rPr>
                        <w:t>9</w:t>
                      </w:r>
                      <w:r w:rsidRPr="001F7B0B">
                        <w:rPr>
                          <w:b/>
                          <w:color w:val="000000" w:themeColor="text1"/>
                          <w:sz w:val="14"/>
                        </w:rPr>
                        <w:t>-20</w:t>
                      </w:r>
                      <w:r w:rsidR="00054887">
                        <w:rPr>
                          <w:b/>
                          <w:color w:val="000000" w:themeColor="text1"/>
                          <w:sz w:val="14"/>
                        </w:rPr>
                        <w:t>20</w:t>
                      </w:r>
                      <w:r w:rsidRPr="001F7B0B">
                        <w:rPr>
                          <w:b/>
                          <w:color w:val="000000" w:themeColor="text1"/>
                          <w:sz w:val="14"/>
                        </w:rPr>
                        <w:t xml:space="preserve"> COA is:</w:t>
                      </w:r>
                    </w:p>
                    <w:p w:rsidR="001F7B0B" w:rsidRDefault="001F7B0B" w:rsidP="001F7B0B">
                      <w:pPr>
                        <w:spacing w:line="240" w:lineRule="auto"/>
                        <w:contextualSpacing/>
                        <w:rPr>
                          <w:color w:val="000000" w:themeColor="text1"/>
                          <w:sz w:val="14"/>
                        </w:rPr>
                      </w:pPr>
                      <w:r>
                        <w:rPr>
                          <w:color w:val="000000" w:themeColor="text1"/>
                          <w:sz w:val="14"/>
                        </w:rPr>
                        <w:t>Tuition and Fees</w:t>
                      </w:r>
                      <w:r>
                        <w:rPr>
                          <w:color w:val="000000" w:themeColor="text1"/>
                          <w:sz w:val="14"/>
                        </w:rPr>
                        <w:tab/>
                      </w:r>
                      <w:r w:rsidR="00054887">
                        <w:rPr>
                          <w:color w:val="000000" w:themeColor="text1"/>
                          <w:sz w:val="14"/>
                        </w:rPr>
                        <w:t xml:space="preserve">  </w:t>
                      </w:r>
                      <w:r>
                        <w:rPr>
                          <w:color w:val="000000" w:themeColor="text1"/>
                          <w:sz w:val="14"/>
                        </w:rPr>
                        <w:t>$</w:t>
                      </w:r>
                      <w:r w:rsidR="00054887">
                        <w:rPr>
                          <w:color w:val="000000" w:themeColor="text1"/>
                          <w:sz w:val="14"/>
                        </w:rPr>
                        <w:t>6,804</w:t>
                      </w:r>
                    </w:p>
                    <w:p w:rsidR="001F7B0B" w:rsidRDefault="00243E83" w:rsidP="001F7B0B">
                      <w:pPr>
                        <w:spacing w:line="240" w:lineRule="auto"/>
                        <w:contextualSpacing/>
                        <w:rPr>
                          <w:color w:val="000000" w:themeColor="text1"/>
                          <w:sz w:val="14"/>
                        </w:rPr>
                      </w:pPr>
                      <w:r>
                        <w:rPr>
                          <w:color w:val="000000" w:themeColor="text1"/>
                          <w:sz w:val="14"/>
                        </w:rPr>
                        <w:t>Books and Supplies</w:t>
                      </w:r>
                      <w:r>
                        <w:rPr>
                          <w:color w:val="000000" w:themeColor="text1"/>
                          <w:sz w:val="14"/>
                        </w:rPr>
                        <w:tab/>
                      </w:r>
                      <w:r w:rsidR="00054887">
                        <w:rPr>
                          <w:color w:val="000000" w:themeColor="text1"/>
                          <w:sz w:val="14"/>
                        </w:rPr>
                        <w:t xml:space="preserve">  </w:t>
                      </w:r>
                      <w:r>
                        <w:rPr>
                          <w:color w:val="000000" w:themeColor="text1"/>
                          <w:sz w:val="14"/>
                        </w:rPr>
                        <w:t>$</w:t>
                      </w:r>
                      <w:r w:rsidR="00054887">
                        <w:rPr>
                          <w:color w:val="000000" w:themeColor="text1"/>
                          <w:sz w:val="14"/>
                        </w:rPr>
                        <w:t>2,200</w:t>
                      </w:r>
                    </w:p>
                    <w:p w:rsidR="001F7B0B" w:rsidRDefault="001F7B0B" w:rsidP="001F7B0B">
                      <w:pPr>
                        <w:spacing w:line="240" w:lineRule="auto"/>
                        <w:contextualSpacing/>
                        <w:rPr>
                          <w:color w:val="000000" w:themeColor="text1"/>
                          <w:sz w:val="14"/>
                        </w:rPr>
                      </w:pPr>
                      <w:r>
                        <w:rPr>
                          <w:color w:val="000000" w:themeColor="text1"/>
                          <w:sz w:val="14"/>
                        </w:rPr>
                        <w:t>Room/Board</w:t>
                      </w:r>
                      <w:r>
                        <w:rPr>
                          <w:color w:val="000000" w:themeColor="text1"/>
                          <w:sz w:val="14"/>
                        </w:rPr>
                        <w:tab/>
                        <w:t>$</w:t>
                      </w:r>
                      <w:r w:rsidR="002011DC">
                        <w:rPr>
                          <w:color w:val="000000" w:themeColor="text1"/>
                          <w:sz w:val="14"/>
                        </w:rPr>
                        <w:t>1</w:t>
                      </w:r>
                      <w:r w:rsidR="00054887">
                        <w:rPr>
                          <w:color w:val="000000" w:themeColor="text1"/>
                          <w:sz w:val="14"/>
                        </w:rPr>
                        <w:t>4,680</w:t>
                      </w:r>
                    </w:p>
                    <w:p w:rsidR="001F7B0B" w:rsidRDefault="001F7B0B" w:rsidP="001F7B0B">
                      <w:pPr>
                        <w:spacing w:line="240" w:lineRule="auto"/>
                        <w:contextualSpacing/>
                        <w:rPr>
                          <w:color w:val="000000" w:themeColor="text1"/>
                          <w:sz w:val="14"/>
                        </w:rPr>
                      </w:pPr>
                      <w:r>
                        <w:rPr>
                          <w:color w:val="000000" w:themeColor="text1"/>
                          <w:sz w:val="14"/>
                        </w:rPr>
                        <w:t>Transportation</w:t>
                      </w:r>
                      <w:r>
                        <w:rPr>
                          <w:color w:val="000000" w:themeColor="text1"/>
                          <w:sz w:val="14"/>
                        </w:rPr>
                        <w:tab/>
                      </w:r>
                      <w:r w:rsidR="00054887">
                        <w:rPr>
                          <w:color w:val="000000" w:themeColor="text1"/>
                          <w:sz w:val="14"/>
                        </w:rPr>
                        <w:t xml:space="preserve">  </w:t>
                      </w:r>
                      <w:r>
                        <w:rPr>
                          <w:color w:val="000000" w:themeColor="text1"/>
                          <w:sz w:val="14"/>
                        </w:rPr>
                        <w:t>$</w:t>
                      </w:r>
                      <w:r w:rsidR="00054887">
                        <w:rPr>
                          <w:color w:val="000000" w:themeColor="text1"/>
                          <w:sz w:val="14"/>
                        </w:rPr>
                        <w:t>1,860</w:t>
                      </w:r>
                    </w:p>
                    <w:p w:rsidR="001F7B0B" w:rsidRDefault="001F7B0B" w:rsidP="001F7B0B">
                      <w:pPr>
                        <w:spacing w:line="240" w:lineRule="auto"/>
                        <w:contextualSpacing/>
                        <w:rPr>
                          <w:color w:val="000000" w:themeColor="text1"/>
                          <w:sz w:val="14"/>
                        </w:rPr>
                      </w:pPr>
                      <w:r>
                        <w:rPr>
                          <w:color w:val="000000" w:themeColor="text1"/>
                          <w:sz w:val="14"/>
                        </w:rPr>
                        <w:t>Personal/Misc.</w:t>
                      </w:r>
                      <w:r>
                        <w:rPr>
                          <w:color w:val="000000" w:themeColor="text1"/>
                          <w:sz w:val="14"/>
                        </w:rPr>
                        <w:tab/>
                      </w:r>
                      <w:r w:rsidR="00054887">
                        <w:rPr>
                          <w:color w:val="000000" w:themeColor="text1"/>
                          <w:sz w:val="14"/>
                        </w:rPr>
                        <w:t xml:space="preserve">  </w:t>
                      </w:r>
                      <w:r>
                        <w:rPr>
                          <w:color w:val="000000" w:themeColor="text1"/>
                          <w:sz w:val="14"/>
                        </w:rPr>
                        <w:t>$1,</w:t>
                      </w:r>
                      <w:r w:rsidR="002011DC">
                        <w:rPr>
                          <w:color w:val="000000" w:themeColor="text1"/>
                          <w:sz w:val="14"/>
                        </w:rPr>
                        <w:t>6</w:t>
                      </w:r>
                      <w:r>
                        <w:rPr>
                          <w:color w:val="000000" w:themeColor="text1"/>
                          <w:sz w:val="14"/>
                        </w:rPr>
                        <w:t>00</w:t>
                      </w:r>
                    </w:p>
                    <w:p w:rsidR="001F7B0B" w:rsidRPr="001F7B0B" w:rsidRDefault="002011DC" w:rsidP="001F7B0B">
                      <w:pPr>
                        <w:spacing w:line="240" w:lineRule="auto"/>
                        <w:contextualSpacing/>
                        <w:rPr>
                          <w:b/>
                          <w:color w:val="000000" w:themeColor="text1"/>
                          <w:sz w:val="14"/>
                        </w:rPr>
                      </w:pPr>
                      <w:r>
                        <w:rPr>
                          <w:b/>
                          <w:color w:val="000000" w:themeColor="text1"/>
                          <w:sz w:val="14"/>
                        </w:rPr>
                        <w:t xml:space="preserve">TOTAL </w:t>
                      </w:r>
                      <w:r>
                        <w:rPr>
                          <w:b/>
                          <w:color w:val="000000" w:themeColor="text1"/>
                          <w:sz w:val="14"/>
                        </w:rPr>
                        <w:tab/>
                      </w:r>
                      <w:r>
                        <w:rPr>
                          <w:b/>
                          <w:color w:val="000000" w:themeColor="text1"/>
                          <w:sz w:val="14"/>
                        </w:rPr>
                        <w:tab/>
                        <w:t>$2</w:t>
                      </w:r>
                      <w:r w:rsidR="00054887">
                        <w:rPr>
                          <w:b/>
                          <w:color w:val="000000" w:themeColor="text1"/>
                          <w:sz w:val="14"/>
                        </w:rPr>
                        <w:t>7</w:t>
                      </w:r>
                      <w:r w:rsidR="001F7B0B" w:rsidRPr="001F7B0B">
                        <w:rPr>
                          <w:b/>
                          <w:color w:val="000000" w:themeColor="text1"/>
                          <w:sz w:val="14"/>
                        </w:rPr>
                        <w:t>,</w:t>
                      </w:r>
                      <w:r w:rsidR="00054887">
                        <w:rPr>
                          <w:b/>
                          <w:color w:val="000000" w:themeColor="text1"/>
                          <w:sz w:val="14"/>
                        </w:rPr>
                        <w:t>144</w:t>
                      </w:r>
                    </w:p>
                    <w:p w:rsidR="001F7B0B" w:rsidRDefault="001F7B0B" w:rsidP="001F7B0B">
                      <w:pPr>
                        <w:spacing w:line="240" w:lineRule="auto"/>
                        <w:contextualSpacing/>
                        <w:rPr>
                          <w:color w:val="000000" w:themeColor="text1"/>
                          <w:sz w:val="14"/>
                        </w:rPr>
                      </w:pPr>
                    </w:p>
                    <w:p w:rsidR="001F7B0B" w:rsidRPr="001F7B0B" w:rsidRDefault="001F7B0B" w:rsidP="001F7B0B">
                      <w:pPr>
                        <w:spacing w:line="240" w:lineRule="auto"/>
                        <w:contextualSpacing/>
                        <w:rPr>
                          <w:color w:val="000000" w:themeColor="text1"/>
                          <w:sz w:val="14"/>
                        </w:rPr>
                      </w:pPr>
                      <w:r>
                        <w:rPr>
                          <w:color w:val="000000" w:themeColor="text1"/>
                          <w:sz w:val="14"/>
                        </w:rPr>
                        <w:t>COAs are based on individual enrollment patterns and may include out-of-pocket childcare expenses, disability-related expenses, or significant and documentable program fees as requested and approved.</w:t>
                      </w:r>
                    </w:p>
                  </w:txbxContent>
                </v:textbox>
                <w10:wrap type="square" anchorx="margin" anchory="margin"/>
              </v:roundrect>
            </w:pict>
          </mc:Fallback>
        </mc:AlternateContent>
      </w:r>
      <w:r w:rsidR="00D33E97" w:rsidRPr="001021C5">
        <w:rPr>
          <w:sz w:val="18"/>
        </w:rPr>
        <w:t xml:space="preserve">3. </w:t>
      </w:r>
      <w:r w:rsidR="001E7E25" w:rsidRPr="001021C5">
        <w:rPr>
          <w:sz w:val="18"/>
        </w:rPr>
        <w:t xml:space="preserve"> </w:t>
      </w:r>
      <w:r w:rsidR="001021C5">
        <w:rPr>
          <w:sz w:val="18"/>
        </w:rPr>
        <w:t xml:space="preserve">    </w:t>
      </w:r>
      <w:r w:rsidR="00D33E97" w:rsidRPr="001021C5">
        <w:rPr>
          <w:sz w:val="18"/>
        </w:rPr>
        <w:t>The UCC</w:t>
      </w:r>
      <w:r w:rsidR="00243E83">
        <w:rPr>
          <w:sz w:val="18"/>
        </w:rPr>
        <w:t xml:space="preserve"> Financial Aid Office sends </w:t>
      </w:r>
      <w:r w:rsidR="00D33E97" w:rsidRPr="001021C5">
        <w:rPr>
          <w:sz w:val="18"/>
        </w:rPr>
        <w:t xml:space="preserve">a Welcome Email to your </w:t>
      </w:r>
      <w:r w:rsidR="00C61385">
        <w:rPr>
          <w:sz w:val="18"/>
        </w:rPr>
        <w:t>personal</w:t>
      </w:r>
      <w:r w:rsidR="00D33E97" w:rsidRPr="001021C5">
        <w:rPr>
          <w:sz w:val="18"/>
        </w:rPr>
        <w:t xml:space="preserve"> email address. This letter will inform you that there are additional requirements needed </w:t>
      </w:r>
      <w:r w:rsidR="00C63EC5">
        <w:rPr>
          <w:sz w:val="18"/>
        </w:rPr>
        <w:t>i</w:t>
      </w:r>
      <w:r w:rsidR="00D33E97" w:rsidRPr="001021C5">
        <w:rPr>
          <w:sz w:val="18"/>
        </w:rPr>
        <w:t xml:space="preserve">n order for your financial aid to be processed. Keep contact information current, watch for mail and/or email correspondences </w:t>
      </w:r>
      <w:r w:rsidR="00C63EC5">
        <w:rPr>
          <w:sz w:val="18"/>
        </w:rPr>
        <w:t>f</w:t>
      </w:r>
      <w:r w:rsidR="00D33E97" w:rsidRPr="001021C5">
        <w:rPr>
          <w:sz w:val="18"/>
        </w:rPr>
        <w:t>rom UCC and respond promptly to avoid processing delays.</w:t>
      </w:r>
    </w:p>
    <w:p w:rsidR="00D33E97" w:rsidRPr="00C63EC5" w:rsidRDefault="00D33E97" w:rsidP="001E7E25">
      <w:pPr>
        <w:spacing w:after="0" w:line="240" w:lineRule="auto"/>
        <w:ind w:left="360" w:hanging="360"/>
        <w:rPr>
          <w:sz w:val="10"/>
        </w:rPr>
      </w:pPr>
    </w:p>
    <w:p w:rsidR="00D33E97" w:rsidRPr="001021C5" w:rsidRDefault="00D33E97" w:rsidP="001E7E25">
      <w:pPr>
        <w:spacing w:after="0" w:line="240" w:lineRule="auto"/>
        <w:ind w:left="360" w:hanging="360"/>
        <w:rPr>
          <w:sz w:val="18"/>
        </w:rPr>
      </w:pPr>
      <w:r w:rsidRPr="001021C5">
        <w:rPr>
          <w:sz w:val="18"/>
        </w:rPr>
        <w:t xml:space="preserve">4. </w:t>
      </w:r>
      <w:r w:rsidR="001E7E25" w:rsidRPr="001021C5">
        <w:rPr>
          <w:sz w:val="18"/>
        </w:rPr>
        <w:t xml:space="preserve"> </w:t>
      </w:r>
      <w:r w:rsidR="001021C5">
        <w:rPr>
          <w:sz w:val="18"/>
        </w:rPr>
        <w:t xml:space="preserve">    </w:t>
      </w:r>
      <w:r w:rsidRPr="001021C5">
        <w:rPr>
          <w:sz w:val="18"/>
        </w:rPr>
        <w:t>Submit all requested documentation to UCC. Some FAFSAs are chosen for verification. Avoid the likelihood of being verified by using the IRS Data Retrieval Tool. If you’re chosen, submit all required documentation as soon as possible but no later than 120 days from your last day of enrollment or September 15</w:t>
      </w:r>
      <w:r w:rsidRPr="001021C5">
        <w:rPr>
          <w:sz w:val="18"/>
          <w:vertAlign w:val="superscript"/>
        </w:rPr>
        <w:t>th</w:t>
      </w:r>
      <w:r w:rsidRPr="001021C5">
        <w:rPr>
          <w:sz w:val="18"/>
        </w:rPr>
        <w:t xml:space="preserve"> of the following school year, whichever </w:t>
      </w:r>
      <w:r w:rsidR="001F7B0B" w:rsidRPr="001021C5">
        <w:rPr>
          <w:sz w:val="18"/>
        </w:rPr>
        <w:t>comes</w:t>
      </w:r>
      <w:r w:rsidRPr="001021C5">
        <w:rPr>
          <w:sz w:val="18"/>
        </w:rPr>
        <w:t xml:space="preserve"> first. Failure to pro</w:t>
      </w:r>
      <w:r w:rsidR="001F7B0B" w:rsidRPr="001021C5">
        <w:rPr>
          <w:sz w:val="18"/>
        </w:rPr>
        <w:t xml:space="preserve">vide all requested documentation in a timely manner means our application will not be processed. </w:t>
      </w:r>
    </w:p>
    <w:p w:rsidR="00597B91" w:rsidRPr="00C63EC5" w:rsidRDefault="00597B91" w:rsidP="001E7E25">
      <w:pPr>
        <w:spacing w:after="0" w:line="240" w:lineRule="auto"/>
        <w:ind w:left="360" w:hanging="360"/>
        <w:contextualSpacing/>
        <w:rPr>
          <w:sz w:val="10"/>
        </w:rPr>
      </w:pPr>
    </w:p>
    <w:p w:rsidR="001F7B0B" w:rsidRPr="001021C5" w:rsidRDefault="006041E3" w:rsidP="001E7E25">
      <w:pPr>
        <w:spacing w:after="0" w:line="240" w:lineRule="auto"/>
        <w:ind w:left="360" w:hanging="360"/>
        <w:contextualSpacing/>
        <w:rPr>
          <w:sz w:val="18"/>
        </w:rPr>
      </w:pPr>
      <w:r w:rsidRPr="001021C5">
        <w:rPr>
          <w:sz w:val="18"/>
        </w:rPr>
        <w:t xml:space="preserve">5. </w:t>
      </w:r>
      <w:r w:rsidR="001E7E25" w:rsidRPr="001021C5">
        <w:rPr>
          <w:sz w:val="18"/>
        </w:rPr>
        <w:t xml:space="preserve"> </w:t>
      </w:r>
      <w:r w:rsidR="001021C5">
        <w:rPr>
          <w:sz w:val="18"/>
        </w:rPr>
        <w:t xml:space="preserve">   </w:t>
      </w:r>
      <w:r w:rsidRPr="001021C5">
        <w:rPr>
          <w:sz w:val="18"/>
        </w:rPr>
        <w:t>Once your application is complete, the UCC Financial Aid Office performs an initial review. A review includes building a student budget (Cost of Attendance), confirming eligibility factors and resolving any missing or conflicting data. Allow up to six weeks or more for file processing.</w:t>
      </w:r>
    </w:p>
    <w:p w:rsidR="006041E3" w:rsidRPr="00C63EC5" w:rsidRDefault="006041E3" w:rsidP="001E7E25">
      <w:pPr>
        <w:spacing w:after="0" w:line="240" w:lineRule="auto"/>
        <w:ind w:left="360" w:hanging="360"/>
        <w:contextualSpacing/>
        <w:rPr>
          <w:sz w:val="10"/>
        </w:rPr>
      </w:pPr>
    </w:p>
    <w:p w:rsidR="006041E3" w:rsidRPr="001021C5" w:rsidRDefault="006041E3" w:rsidP="001E7E25">
      <w:pPr>
        <w:spacing w:after="0" w:line="240" w:lineRule="auto"/>
        <w:ind w:left="360" w:hanging="360"/>
        <w:contextualSpacing/>
        <w:rPr>
          <w:sz w:val="18"/>
        </w:rPr>
      </w:pPr>
      <w:r w:rsidRPr="001021C5">
        <w:rPr>
          <w:sz w:val="18"/>
        </w:rPr>
        <w:t xml:space="preserve">6. </w:t>
      </w:r>
      <w:r w:rsidR="001E7E25" w:rsidRPr="001021C5">
        <w:rPr>
          <w:sz w:val="18"/>
        </w:rPr>
        <w:t xml:space="preserve"> </w:t>
      </w:r>
      <w:r w:rsidR="001021C5">
        <w:rPr>
          <w:sz w:val="18"/>
        </w:rPr>
        <w:t xml:space="preserve">    </w:t>
      </w:r>
      <w:r w:rsidRPr="001021C5">
        <w:rPr>
          <w:sz w:val="18"/>
        </w:rPr>
        <w:t>If necessary, the UCC Financial Aid Office will send you an email requesting additional documentation or written clarification. You will also see the needed documents listed in Student Self Service under Eligibility.</w:t>
      </w:r>
    </w:p>
    <w:p w:rsidR="006041E3" w:rsidRPr="00C63EC5" w:rsidRDefault="006041E3" w:rsidP="001E7E25">
      <w:pPr>
        <w:spacing w:after="0" w:line="240" w:lineRule="auto"/>
        <w:ind w:left="360" w:hanging="360"/>
        <w:contextualSpacing/>
        <w:rPr>
          <w:sz w:val="10"/>
        </w:rPr>
      </w:pPr>
    </w:p>
    <w:p w:rsidR="006041E3" w:rsidRPr="001021C5" w:rsidRDefault="006041E3" w:rsidP="001E7E25">
      <w:pPr>
        <w:spacing w:after="0" w:line="240" w:lineRule="auto"/>
        <w:ind w:left="360" w:hanging="360"/>
        <w:contextualSpacing/>
        <w:rPr>
          <w:sz w:val="18"/>
        </w:rPr>
      </w:pPr>
      <w:r w:rsidRPr="001021C5">
        <w:rPr>
          <w:sz w:val="18"/>
        </w:rPr>
        <w:t xml:space="preserve">7. </w:t>
      </w:r>
      <w:r w:rsidR="001E7E25" w:rsidRPr="001021C5">
        <w:rPr>
          <w:sz w:val="18"/>
        </w:rPr>
        <w:t xml:space="preserve"> </w:t>
      </w:r>
      <w:r w:rsidR="001021C5">
        <w:rPr>
          <w:sz w:val="18"/>
        </w:rPr>
        <w:t xml:space="preserve">   </w:t>
      </w:r>
      <w:r w:rsidRPr="001021C5">
        <w:rPr>
          <w:sz w:val="18"/>
        </w:rPr>
        <w:t>Once your application is complete and accurate, the UCC Financial Aid Office will s</w:t>
      </w:r>
      <w:r w:rsidR="00957913">
        <w:rPr>
          <w:sz w:val="18"/>
        </w:rPr>
        <w:t xml:space="preserve">end an Award Notification </w:t>
      </w:r>
      <w:r w:rsidRPr="001021C5">
        <w:rPr>
          <w:sz w:val="18"/>
        </w:rPr>
        <w:t xml:space="preserve">to your </w:t>
      </w:r>
      <w:r w:rsidRPr="00957913">
        <w:rPr>
          <w:b/>
          <w:sz w:val="18"/>
          <w:u w:val="single"/>
        </w:rPr>
        <w:t>student email</w:t>
      </w:r>
      <w:r w:rsidRPr="001021C5">
        <w:rPr>
          <w:sz w:val="18"/>
        </w:rPr>
        <w:t xml:space="preserve"> with instructions on how to complete the acceptance process of your financial aid award. The Award Notification will list the types of aid awarded per term based on </w:t>
      </w:r>
      <w:r w:rsidR="00907C03">
        <w:rPr>
          <w:sz w:val="18"/>
        </w:rPr>
        <w:t>full-time enrollment status (12+ credits)</w:t>
      </w:r>
      <w:r w:rsidRPr="001021C5">
        <w:rPr>
          <w:sz w:val="18"/>
        </w:rPr>
        <w:t>, as well as conditions for receiving federal aid. The Award Notification will also provide direction on completing the student loan process.</w:t>
      </w:r>
    </w:p>
    <w:p w:rsidR="006041E3" w:rsidRPr="00C63EC5" w:rsidRDefault="006041E3" w:rsidP="001E7E25">
      <w:pPr>
        <w:spacing w:after="0" w:line="240" w:lineRule="auto"/>
        <w:ind w:left="360" w:hanging="360"/>
        <w:contextualSpacing/>
        <w:rPr>
          <w:sz w:val="10"/>
        </w:rPr>
      </w:pPr>
    </w:p>
    <w:p w:rsidR="00F97A6B" w:rsidRPr="001021C5" w:rsidRDefault="00F97A6B" w:rsidP="001E7E25">
      <w:pPr>
        <w:spacing w:after="0" w:line="240" w:lineRule="auto"/>
        <w:ind w:left="360" w:hanging="360"/>
        <w:contextualSpacing/>
        <w:rPr>
          <w:sz w:val="18"/>
        </w:rPr>
      </w:pPr>
      <w:r w:rsidRPr="001021C5">
        <w:rPr>
          <w:sz w:val="18"/>
        </w:rPr>
        <w:t xml:space="preserve">8. </w:t>
      </w:r>
      <w:r w:rsidR="001E7E25" w:rsidRPr="001021C5">
        <w:rPr>
          <w:sz w:val="18"/>
        </w:rPr>
        <w:t xml:space="preserve"> </w:t>
      </w:r>
      <w:r w:rsidR="001021C5">
        <w:rPr>
          <w:sz w:val="18"/>
        </w:rPr>
        <w:t xml:space="preserve">    </w:t>
      </w:r>
      <w:r w:rsidRPr="001021C5">
        <w:rPr>
          <w:sz w:val="18"/>
        </w:rPr>
        <w:t>If you were awarded Federal Work-Study (FWS), instructions will be included in your Award Notification regarding your next steps. If you were not awarded FWS and wish to obtain employment while attending school, you may be eligible for Student Job Placement. Information regarding Student Job Placement can be found on our website.</w:t>
      </w:r>
    </w:p>
    <w:p w:rsidR="00F97A6B" w:rsidRPr="00C63EC5" w:rsidRDefault="00F97A6B" w:rsidP="001E7E25">
      <w:pPr>
        <w:spacing w:after="0" w:line="240" w:lineRule="auto"/>
        <w:ind w:left="360" w:hanging="360"/>
        <w:contextualSpacing/>
        <w:rPr>
          <w:sz w:val="10"/>
        </w:rPr>
      </w:pPr>
    </w:p>
    <w:p w:rsidR="006041E3" w:rsidRPr="001021C5" w:rsidRDefault="00F97A6B" w:rsidP="001E7E25">
      <w:pPr>
        <w:spacing w:after="0" w:line="240" w:lineRule="auto"/>
        <w:ind w:left="360" w:hanging="360"/>
        <w:contextualSpacing/>
        <w:rPr>
          <w:sz w:val="18"/>
        </w:rPr>
      </w:pPr>
      <w:r w:rsidRPr="001021C5">
        <w:rPr>
          <w:sz w:val="18"/>
        </w:rPr>
        <w:t xml:space="preserve">9. </w:t>
      </w:r>
      <w:r w:rsidR="001E7E25" w:rsidRPr="001021C5">
        <w:rPr>
          <w:sz w:val="18"/>
        </w:rPr>
        <w:t xml:space="preserve"> </w:t>
      </w:r>
      <w:r w:rsidR="001021C5">
        <w:rPr>
          <w:sz w:val="18"/>
        </w:rPr>
        <w:t xml:space="preserve">    </w:t>
      </w:r>
      <w:r w:rsidRPr="001021C5">
        <w:rPr>
          <w:sz w:val="18"/>
        </w:rPr>
        <w:t xml:space="preserve">Approximately </w:t>
      </w:r>
      <w:r w:rsidR="00BD3674">
        <w:rPr>
          <w:sz w:val="18"/>
        </w:rPr>
        <w:t xml:space="preserve">one week before each term, </w:t>
      </w:r>
      <w:r w:rsidRPr="001021C5">
        <w:rPr>
          <w:sz w:val="18"/>
        </w:rPr>
        <w:t>financial aid funds are applied to your UCC student account. Once aid-eligible enrollment matches award level, applied aid is used toward pending charges (tuition, fees, and authorized bookstore charges). Book Allowance Request forms are accepted through the 1</w:t>
      </w:r>
      <w:r w:rsidRPr="001021C5">
        <w:rPr>
          <w:sz w:val="18"/>
          <w:vertAlign w:val="superscript"/>
        </w:rPr>
        <w:t>st</w:t>
      </w:r>
      <w:r w:rsidRPr="001021C5">
        <w:rPr>
          <w:sz w:val="18"/>
        </w:rPr>
        <w:t xml:space="preserve"> week of the term so long as you have not already been awarded financial aid funds.</w:t>
      </w:r>
      <w:r w:rsidR="006041E3" w:rsidRPr="001021C5">
        <w:rPr>
          <w:sz w:val="18"/>
        </w:rPr>
        <w:t xml:space="preserve"> </w:t>
      </w:r>
      <w:r w:rsidRPr="001021C5">
        <w:rPr>
          <w:sz w:val="18"/>
        </w:rPr>
        <w:t>NOTE: The first disbursement of a Federal Direct Loan for a first-time borrower will be made no sooner than 30 days into the first</w:t>
      </w:r>
      <w:r w:rsidR="00C63EC5">
        <w:rPr>
          <w:sz w:val="18"/>
        </w:rPr>
        <w:t xml:space="preserve"> term of the loan period and </w:t>
      </w:r>
      <w:r w:rsidRPr="001021C5">
        <w:rPr>
          <w:sz w:val="18"/>
        </w:rPr>
        <w:t>released only after eligible enrollment is confirmed.</w:t>
      </w:r>
    </w:p>
    <w:p w:rsidR="001E7E25" w:rsidRPr="00C63EC5" w:rsidRDefault="001E7E25" w:rsidP="001E7E25">
      <w:pPr>
        <w:spacing w:after="0" w:line="240" w:lineRule="auto"/>
        <w:ind w:left="360" w:hanging="360"/>
        <w:contextualSpacing/>
        <w:rPr>
          <w:sz w:val="10"/>
        </w:rPr>
      </w:pPr>
    </w:p>
    <w:p w:rsidR="001E7E25" w:rsidRPr="001021C5" w:rsidRDefault="001E7E25" w:rsidP="001E7E25">
      <w:pPr>
        <w:spacing w:after="0" w:line="240" w:lineRule="auto"/>
        <w:ind w:left="360" w:hanging="360"/>
        <w:contextualSpacing/>
        <w:rPr>
          <w:sz w:val="18"/>
        </w:rPr>
      </w:pPr>
      <w:r w:rsidRPr="001021C5">
        <w:rPr>
          <w:sz w:val="18"/>
        </w:rPr>
        <w:t xml:space="preserve">10. </w:t>
      </w:r>
      <w:r w:rsidR="001021C5">
        <w:rPr>
          <w:sz w:val="18"/>
        </w:rPr>
        <w:t xml:space="preserve">  </w:t>
      </w:r>
      <w:r w:rsidRPr="001021C5">
        <w:rPr>
          <w:sz w:val="18"/>
        </w:rPr>
        <w:t>You have through the end of busines</w:t>
      </w:r>
      <w:r w:rsidR="00BD3674">
        <w:rPr>
          <w:sz w:val="18"/>
        </w:rPr>
        <w:t xml:space="preserve">s on Friday; Thursday in </w:t>
      </w:r>
      <w:proofErr w:type="gramStart"/>
      <w:r w:rsidR="00BD3674">
        <w:rPr>
          <w:sz w:val="18"/>
        </w:rPr>
        <w:t>Summer</w:t>
      </w:r>
      <w:proofErr w:type="gramEnd"/>
      <w:r w:rsidR="00BD3674">
        <w:rPr>
          <w:sz w:val="18"/>
        </w:rPr>
        <w:t xml:space="preserve"> </w:t>
      </w:r>
      <w:r w:rsidRPr="001021C5">
        <w:rPr>
          <w:sz w:val="18"/>
        </w:rPr>
        <w:t xml:space="preserve">(in person) or until Sunday 11:59pm </w:t>
      </w:r>
      <w:r w:rsidR="003875BA">
        <w:rPr>
          <w:sz w:val="18"/>
        </w:rPr>
        <w:t xml:space="preserve">(online) </w:t>
      </w:r>
      <w:r w:rsidRPr="001021C5">
        <w:rPr>
          <w:sz w:val="18"/>
        </w:rPr>
        <w:t xml:space="preserve">of the first week of the term to be sure your enrollment is correct. </w:t>
      </w:r>
      <w:r w:rsidR="00DA16E4">
        <w:rPr>
          <w:sz w:val="18"/>
        </w:rPr>
        <w:t>The census date will be Monday at 8:30am of the second week</w:t>
      </w:r>
      <w:r w:rsidRPr="001021C5">
        <w:rPr>
          <w:sz w:val="18"/>
        </w:rPr>
        <w:t>.</w:t>
      </w:r>
      <w:r w:rsidR="00DA16E4">
        <w:rPr>
          <w:sz w:val="18"/>
        </w:rPr>
        <w:t xml:space="preserve"> The credits that a student is registered for at this time, is locked and that is the enrollment status that will determine the financial aid disbursement.</w:t>
      </w:r>
      <w:r w:rsidRPr="001021C5">
        <w:rPr>
          <w:sz w:val="18"/>
        </w:rPr>
        <w:t xml:space="preserve"> If you are enrolled at another college during the same term you’re enrolled at UCC (dual enrollment), you may apply through the drop period to have your financial aid eligibility calculated on the combined enrollment. If you are dually enrolled </w:t>
      </w:r>
      <w:r w:rsidR="0084023C" w:rsidRPr="001021C5">
        <w:rPr>
          <w:sz w:val="18"/>
        </w:rPr>
        <w:t xml:space="preserve">at Southern Oregon University or Oregon State University, notify the UCC Financial Aid Office immediately. If you are dually enrolled at a college or university other than SOU or OSU, submit a Consortium Agreement. Charges at your host school remain your responsibility. You may not accept </w:t>
      </w:r>
      <w:r w:rsidR="00C63EC5">
        <w:rPr>
          <w:sz w:val="18"/>
        </w:rPr>
        <w:t>federal</w:t>
      </w:r>
      <w:r w:rsidR="0084023C" w:rsidRPr="001021C5">
        <w:rPr>
          <w:sz w:val="18"/>
        </w:rPr>
        <w:t xml:space="preserve"> aid</w:t>
      </w:r>
      <w:r w:rsidR="00C63EC5">
        <w:rPr>
          <w:sz w:val="18"/>
        </w:rPr>
        <w:t xml:space="preserve"> (</w:t>
      </w:r>
      <w:r w:rsidR="007B0D80">
        <w:rPr>
          <w:i/>
          <w:sz w:val="18"/>
        </w:rPr>
        <w:t>g</w:t>
      </w:r>
      <w:r w:rsidR="00C63EC5" w:rsidRPr="00C63EC5">
        <w:rPr>
          <w:i/>
          <w:sz w:val="18"/>
        </w:rPr>
        <w:t xml:space="preserve">rants &amp; </w:t>
      </w:r>
      <w:r w:rsidR="007B0D80">
        <w:rPr>
          <w:i/>
          <w:sz w:val="18"/>
        </w:rPr>
        <w:t>s</w:t>
      </w:r>
      <w:r w:rsidR="00C63EC5" w:rsidRPr="00C63EC5">
        <w:rPr>
          <w:i/>
          <w:sz w:val="18"/>
        </w:rPr>
        <w:t xml:space="preserve">tudent </w:t>
      </w:r>
      <w:r w:rsidR="007B0D80">
        <w:rPr>
          <w:i/>
          <w:sz w:val="18"/>
        </w:rPr>
        <w:t>l</w:t>
      </w:r>
      <w:r w:rsidR="00C63EC5" w:rsidRPr="00C63EC5">
        <w:rPr>
          <w:i/>
          <w:sz w:val="18"/>
        </w:rPr>
        <w:t>oans</w:t>
      </w:r>
      <w:r w:rsidR="00C63EC5">
        <w:rPr>
          <w:sz w:val="18"/>
        </w:rPr>
        <w:t>)</w:t>
      </w:r>
      <w:r w:rsidR="0084023C" w:rsidRPr="001021C5">
        <w:rPr>
          <w:sz w:val="18"/>
        </w:rPr>
        <w:t xml:space="preserve"> from more than one institution during a term.</w:t>
      </w:r>
    </w:p>
    <w:p w:rsidR="0084023C" w:rsidRPr="00C63EC5" w:rsidRDefault="0084023C" w:rsidP="001E7E25">
      <w:pPr>
        <w:spacing w:after="0" w:line="240" w:lineRule="auto"/>
        <w:ind w:left="360" w:hanging="360"/>
        <w:contextualSpacing/>
        <w:rPr>
          <w:sz w:val="10"/>
        </w:rPr>
      </w:pPr>
    </w:p>
    <w:p w:rsidR="0084023C" w:rsidRPr="001021C5" w:rsidRDefault="001021C5" w:rsidP="001E7E25">
      <w:pPr>
        <w:spacing w:after="0" w:line="240" w:lineRule="auto"/>
        <w:ind w:left="360" w:hanging="360"/>
        <w:contextualSpacing/>
        <w:rPr>
          <w:sz w:val="18"/>
        </w:rPr>
      </w:pPr>
      <w:r>
        <w:rPr>
          <w:sz w:val="18"/>
        </w:rPr>
        <w:t xml:space="preserve">11.   </w:t>
      </w:r>
      <w:r w:rsidR="007B0D80">
        <w:rPr>
          <w:sz w:val="18"/>
        </w:rPr>
        <w:t>If you have e</w:t>
      </w:r>
      <w:r w:rsidR="0084023C" w:rsidRPr="001021C5">
        <w:rPr>
          <w:sz w:val="18"/>
        </w:rPr>
        <w:t xml:space="preserve">xcess financial aid </w:t>
      </w:r>
      <w:r w:rsidR="007B0D80">
        <w:rPr>
          <w:sz w:val="18"/>
        </w:rPr>
        <w:t xml:space="preserve">funds </w:t>
      </w:r>
      <w:r w:rsidR="0084023C" w:rsidRPr="001021C5">
        <w:rPr>
          <w:sz w:val="18"/>
        </w:rPr>
        <w:t>after your UCC bill is paid, the UCC Student Accounts Office will issue a refund in one of two ways. First, in the form of a paper check that will be mailed via USPS or second by Direct Deposit if you filled out the form and submitted it to the Student Accounts Office. Refunds will be issue</w:t>
      </w:r>
      <w:r w:rsidR="00BD3674">
        <w:rPr>
          <w:sz w:val="18"/>
        </w:rPr>
        <w:t>d</w:t>
      </w:r>
      <w:r w:rsidR="0084023C" w:rsidRPr="001021C5">
        <w:rPr>
          <w:sz w:val="18"/>
        </w:rPr>
        <w:t xml:space="preserve"> starting the second Friday of the term (F</w:t>
      </w:r>
      <w:r w:rsidR="00BD3674">
        <w:rPr>
          <w:sz w:val="18"/>
        </w:rPr>
        <w:t>, W, S</w:t>
      </w:r>
      <w:r w:rsidR="0084023C" w:rsidRPr="001021C5">
        <w:rPr>
          <w:sz w:val="18"/>
        </w:rPr>
        <w:t xml:space="preserve"> terms), Thursday (Summer Term) and weekly thereafter, through finals week. For more information on Direct Deposit visit </w:t>
      </w:r>
      <w:hyperlink r:id="rId33" w:history="1">
        <w:r w:rsidR="00FA34F5">
          <w:rPr>
            <w:rStyle w:val="Hyperlink"/>
            <w:sz w:val="18"/>
          </w:rPr>
          <w:t>https://www.umpqua.edu/accounting-finance/student-accounts</w:t>
        </w:r>
      </w:hyperlink>
      <w:r w:rsidR="00FA34F5">
        <w:rPr>
          <w:sz w:val="18"/>
        </w:rPr>
        <w:t>.</w:t>
      </w:r>
      <w:r w:rsidR="0084023C" w:rsidRPr="001021C5">
        <w:rPr>
          <w:sz w:val="18"/>
        </w:rPr>
        <w:t xml:space="preserve"> </w:t>
      </w:r>
      <w:r w:rsidR="00DD1547">
        <w:rPr>
          <w:sz w:val="18"/>
        </w:rPr>
        <w:t xml:space="preserve">  </w:t>
      </w:r>
    </w:p>
    <w:p w:rsidR="0084023C" w:rsidRPr="00C63EC5" w:rsidRDefault="0084023C" w:rsidP="001E7E25">
      <w:pPr>
        <w:spacing w:after="0" w:line="240" w:lineRule="auto"/>
        <w:ind w:left="360" w:hanging="360"/>
        <w:contextualSpacing/>
        <w:rPr>
          <w:sz w:val="10"/>
        </w:rPr>
      </w:pPr>
    </w:p>
    <w:p w:rsidR="00597B91" w:rsidRPr="00C037E5" w:rsidRDefault="0084023C" w:rsidP="001021C5">
      <w:pPr>
        <w:spacing w:after="0" w:line="240" w:lineRule="auto"/>
        <w:ind w:left="360" w:hanging="360"/>
        <w:contextualSpacing/>
        <w:rPr>
          <w:rStyle w:val="Hyperlink"/>
        </w:rPr>
      </w:pPr>
      <w:r w:rsidRPr="001021C5">
        <w:rPr>
          <w:sz w:val="18"/>
        </w:rPr>
        <w:t xml:space="preserve">12.   </w:t>
      </w:r>
      <w:r w:rsidR="001021C5">
        <w:rPr>
          <w:sz w:val="18"/>
        </w:rPr>
        <w:t xml:space="preserve"> </w:t>
      </w:r>
      <w:r w:rsidRPr="001021C5">
        <w:rPr>
          <w:sz w:val="18"/>
        </w:rPr>
        <w:t>At the end of each term, the UCC Financial Aid Office will review your transcripts to determine if you made satisfactory academic progress toward program completion, a requirement to maintain financial aid eligibility. We will then</w:t>
      </w:r>
      <w:r w:rsidR="00BD3674">
        <w:rPr>
          <w:sz w:val="18"/>
        </w:rPr>
        <w:t xml:space="preserve"> </w:t>
      </w:r>
      <w:r w:rsidRPr="001021C5">
        <w:rPr>
          <w:sz w:val="18"/>
        </w:rPr>
        <w:t xml:space="preserve">adjust, or cancel aid accordingly. The review of your progress includes cumulative grade point average (GPA) and pace. </w:t>
      </w:r>
      <w:r w:rsidR="001021C5" w:rsidRPr="001021C5">
        <w:rPr>
          <w:sz w:val="18"/>
        </w:rPr>
        <w:t xml:space="preserve">To view the Satisfactory Academic Progress policy, visit </w:t>
      </w:r>
      <w:hyperlink r:id="rId34" w:history="1">
        <w:r w:rsidR="00C037E5" w:rsidRPr="00C037E5">
          <w:rPr>
            <w:rStyle w:val="Hyperlink"/>
            <w:sz w:val="18"/>
          </w:rPr>
          <w:t>https://www.umpqua.edu/images/cost-aid/downloads/2019-2020/SAP_Policy_1920.pdf</w:t>
        </w:r>
      </w:hyperlink>
      <w:r w:rsidR="00C037E5" w:rsidRPr="00C037E5">
        <w:rPr>
          <w:rStyle w:val="Hyperlink"/>
          <w:sz w:val="18"/>
        </w:rPr>
        <w:t>.</w:t>
      </w:r>
    </w:p>
    <w:p w:rsidR="001021C5" w:rsidRDefault="00AD1E3E" w:rsidP="001021C5">
      <w:pPr>
        <w:spacing w:after="0" w:line="240" w:lineRule="auto"/>
        <w:ind w:left="360" w:hanging="360"/>
        <w:contextualSpacing/>
        <w:rPr>
          <w:sz w:val="18"/>
        </w:rPr>
      </w:pPr>
      <w:r w:rsidRPr="001021C5">
        <w:rPr>
          <w:noProof/>
          <w:sz w:val="28"/>
        </w:rPr>
        <w:lastRenderedPageBreak/>
        <mc:AlternateContent>
          <mc:Choice Requires="wps">
            <w:drawing>
              <wp:anchor distT="45720" distB="45720" distL="114300" distR="114300" simplePos="0" relativeHeight="251672576" behindDoc="0" locked="0" layoutInCell="1" allowOverlap="1" wp14:anchorId="217171A7" wp14:editId="1821C9C5">
                <wp:simplePos x="0" y="0"/>
                <wp:positionH relativeFrom="margin">
                  <wp:posOffset>3801745</wp:posOffset>
                </wp:positionH>
                <wp:positionV relativeFrom="margin">
                  <wp:posOffset>-367808</wp:posOffset>
                </wp:positionV>
                <wp:extent cx="2279015" cy="805180"/>
                <wp:effectExtent l="0" t="0" r="2603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805180"/>
                        </a:xfrm>
                        <a:prstGeom prst="rect">
                          <a:avLst/>
                        </a:prstGeom>
                        <a:solidFill>
                          <a:schemeClr val="bg1">
                            <a:lumMod val="75000"/>
                          </a:schemeClr>
                        </a:solidFill>
                        <a:ln w="9525">
                          <a:solidFill>
                            <a:srgbClr val="000000"/>
                          </a:solidFill>
                          <a:miter lim="800000"/>
                          <a:headEnd/>
                          <a:tailEnd/>
                        </a:ln>
                      </wps:spPr>
                      <wps:txbx>
                        <w:txbxContent>
                          <w:p w:rsidR="004E1F55" w:rsidRPr="00C31A72" w:rsidRDefault="004E1F55" w:rsidP="004E1F55">
                            <w:pPr>
                              <w:jc w:val="center"/>
                              <w:rPr>
                                <w:b/>
                                <w:sz w:val="28"/>
                              </w:rPr>
                            </w:pPr>
                            <w:r w:rsidRPr="00C31A72">
                              <w:rPr>
                                <w:b/>
                                <w:sz w:val="28"/>
                              </w:rPr>
                              <w:t>Other Sources of Educational Financial Assistance</w:t>
                            </w:r>
                            <w:r w:rsidRPr="00C31A72">
                              <w:rPr>
                                <w:b/>
                                <w:sz w:val="28"/>
                              </w:rPr>
                              <w:br/>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7171A7" id="_x0000_s1037" type="#_x0000_t202" style="position:absolute;left:0;text-align:left;margin-left:299.35pt;margin-top:-28.95pt;width:179.45pt;height:63.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" fillcolor="#bfbfbf [2412]">
                <v:textbox>
                  <w:txbxContent>
                    <w:p w:rsidR="004E1F55" w:rsidRPr="00C31A72" w:rsidRDefault="004E1F55" w:rsidP="004E1F55">
                      <w:pPr>
                        <w:jc w:val="center"/>
                        <w:rPr>
                          <w:b/>
                          <w:sz w:val="28"/>
                        </w:rPr>
                      </w:pPr>
                      <w:r w:rsidRPr="00C31A72">
                        <w:rPr>
                          <w:b/>
                          <w:sz w:val="28"/>
                        </w:rPr>
                        <w:t>Other Sources of Educational Financial Assistance</w:t>
                      </w:r>
                      <w:r w:rsidRPr="00C31A72">
                        <w:rPr>
                          <w:b/>
                          <w:sz w:val="28"/>
                        </w:rPr>
                        <w:br/>
                      </w:r>
                    </w:p>
                  </w:txbxContent>
                </v:textbox>
                <w10:wrap type="square" anchorx="margin" anchory="margin"/>
              </v:shape>
            </w:pict>
          </mc:Fallback>
        </mc:AlternateContent>
      </w:r>
    </w:p>
    <w:p w:rsidR="004E1F55" w:rsidRDefault="004E1F55" w:rsidP="004E1F55">
      <w:pPr>
        <w:spacing w:after="0" w:line="240" w:lineRule="auto"/>
        <w:ind w:left="5490"/>
        <w:contextualSpacing/>
        <w:rPr>
          <w:sz w:val="28"/>
        </w:rPr>
      </w:pPr>
    </w:p>
    <w:p w:rsidR="0073070C" w:rsidRDefault="00230766" w:rsidP="0073070C">
      <w:pPr>
        <w:spacing w:after="0" w:line="240" w:lineRule="auto"/>
        <w:ind w:left="4950"/>
        <w:contextualSpacing/>
        <w:rPr>
          <w:sz w:val="28"/>
        </w:rPr>
      </w:pPr>
      <w:r w:rsidRPr="001021C5">
        <w:rPr>
          <w:noProof/>
          <w:sz w:val="18"/>
        </w:rPr>
        <mc:AlternateContent>
          <mc:Choice Requires="wps">
            <w:drawing>
              <wp:anchor distT="0" distB="0" distL="114300" distR="114300" simplePos="0" relativeHeight="251674624" behindDoc="0" locked="0" layoutInCell="1" allowOverlap="1" wp14:anchorId="05DACA65" wp14:editId="3593491A">
                <wp:simplePos x="0" y="0"/>
                <wp:positionH relativeFrom="margin">
                  <wp:align>left</wp:align>
                </wp:positionH>
                <wp:positionV relativeFrom="margin">
                  <wp:posOffset>647700</wp:posOffset>
                </wp:positionV>
                <wp:extent cx="2783840" cy="8096250"/>
                <wp:effectExtent l="0" t="0" r="16510" b="19050"/>
                <wp:wrapSquare wrapText="bothSides"/>
                <wp:docPr id="10" name="Rounded Rectangle 10"/>
                <wp:cNvGraphicFramePr/>
                <a:graphic xmlns:a="http://schemas.openxmlformats.org/drawingml/2006/main">
                  <a:graphicData uri="http://schemas.microsoft.com/office/word/2010/wordprocessingShape">
                    <wps:wsp>
                      <wps:cNvSpPr/>
                      <wps:spPr>
                        <a:xfrm>
                          <a:off x="0" y="0"/>
                          <a:ext cx="2783840" cy="8096250"/>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1F55" w:rsidRPr="00C31A72" w:rsidRDefault="00A821D7" w:rsidP="004E1F55">
                            <w:pPr>
                              <w:jc w:val="center"/>
                              <w:rPr>
                                <w:b/>
                                <w:color w:val="000000" w:themeColor="text1"/>
                                <w:sz w:val="32"/>
                              </w:rPr>
                            </w:pPr>
                            <w:r w:rsidRPr="00C31A72">
                              <w:rPr>
                                <w:b/>
                                <w:color w:val="000000" w:themeColor="text1"/>
                                <w:sz w:val="32"/>
                              </w:rPr>
                              <w:t>More Important Points</w:t>
                            </w:r>
                          </w:p>
                          <w:p w:rsidR="00A821D7" w:rsidRPr="00C31A72" w:rsidRDefault="00A821D7" w:rsidP="00C31A72">
                            <w:pPr>
                              <w:pStyle w:val="ListParagraph"/>
                              <w:numPr>
                                <w:ilvl w:val="0"/>
                                <w:numId w:val="21"/>
                              </w:numPr>
                              <w:spacing w:line="276" w:lineRule="auto"/>
                              <w:ind w:left="270"/>
                              <w:rPr>
                                <w:b/>
                                <w:color w:val="000000" w:themeColor="text1"/>
                                <w:sz w:val="18"/>
                              </w:rPr>
                            </w:pPr>
                            <w:r w:rsidRPr="00C31A72">
                              <w:rPr>
                                <w:b/>
                                <w:color w:val="000000" w:themeColor="text1"/>
                                <w:sz w:val="18"/>
                              </w:rPr>
                              <w:t>Aid-eligible academic programs</w:t>
                            </w:r>
                          </w:p>
                          <w:p w:rsidR="00A821D7" w:rsidRPr="00C31A72" w:rsidRDefault="00A821D7" w:rsidP="00C31A72">
                            <w:pPr>
                              <w:pStyle w:val="ListParagraph"/>
                              <w:spacing w:line="276" w:lineRule="auto"/>
                              <w:ind w:left="270"/>
                              <w:rPr>
                                <w:color w:val="000000" w:themeColor="text1"/>
                                <w:sz w:val="18"/>
                              </w:rPr>
                            </w:pPr>
                            <w:r w:rsidRPr="00C31A72">
                              <w:rPr>
                                <w:color w:val="000000" w:themeColor="text1"/>
                                <w:sz w:val="18"/>
                              </w:rPr>
                              <w:t xml:space="preserve">To see if your academic program or major is eligible, review the Satisfactory Academic Progress policy (SAP) at </w:t>
                            </w:r>
                            <w:hyperlink r:id="rId35" w:history="1">
                              <w:r w:rsidR="00C037E5" w:rsidRPr="00C037E5">
                                <w:rPr>
                                  <w:rStyle w:val="Hyperlink"/>
                                  <w:sz w:val="18"/>
                                </w:rPr>
                                <w:t>https://www.umpqua.edu/images/cost-aid/downloads/2019-2020/SAP_Policy_1920.pdf</w:t>
                              </w:r>
                            </w:hyperlink>
                            <w:r w:rsidR="00434796" w:rsidRPr="00C31A72">
                              <w:rPr>
                                <w:color w:val="000000" w:themeColor="text1"/>
                                <w:sz w:val="18"/>
                              </w:rPr>
                              <w:t xml:space="preserve">. </w:t>
                            </w:r>
                          </w:p>
                          <w:p w:rsidR="00434796" w:rsidRPr="00C31A72" w:rsidRDefault="00434796" w:rsidP="00C31A72">
                            <w:pPr>
                              <w:pStyle w:val="ListParagraph"/>
                              <w:numPr>
                                <w:ilvl w:val="0"/>
                                <w:numId w:val="22"/>
                              </w:numPr>
                              <w:spacing w:line="276" w:lineRule="auto"/>
                              <w:ind w:left="270"/>
                              <w:rPr>
                                <w:b/>
                                <w:color w:val="000000" w:themeColor="text1"/>
                                <w:sz w:val="18"/>
                              </w:rPr>
                            </w:pPr>
                            <w:r w:rsidRPr="00C31A72">
                              <w:rPr>
                                <w:b/>
                                <w:color w:val="000000" w:themeColor="text1"/>
                                <w:sz w:val="18"/>
                              </w:rPr>
                              <w:t>Financial Literacy</w:t>
                            </w:r>
                          </w:p>
                          <w:p w:rsidR="00434796" w:rsidRPr="00C31A72" w:rsidRDefault="00434796" w:rsidP="00C31A72">
                            <w:pPr>
                              <w:pStyle w:val="ListParagraph"/>
                              <w:spacing w:line="276" w:lineRule="auto"/>
                              <w:ind w:left="270"/>
                              <w:rPr>
                                <w:color w:val="000000" w:themeColor="text1"/>
                                <w:sz w:val="18"/>
                              </w:rPr>
                            </w:pPr>
                            <w:r w:rsidRPr="00C31A72">
                              <w:rPr>
                                <w:color w:val="000000" w:themeColor="text1"/>
                                <w:sz w:val="18"/>
                              </w:rPr>
                              <w:t>Help with student loan repayment and defaulted loan rehabilitation. Contact UCC’s Defa</w:t>
                            </w:r>
                            <w:r w:rsidR="00C037E5">
                              <w:rPr>
                                <w:color w:val="000000" w:themeColor="text1"/>
                                <w:sz w:val="18"/>
                              </w:rPr>
                              <w:t xml:space="preserve">ult Specialist at 541.440.7787 </w:t>
                            </w:r>
                            <w:r w:rsidRPr="00C31A72">
                              <w:rPr>
                                <w:color w:val="000000" w:themeColor="text1"/>
                                <w:sz w:val="18"/>
                              </w:rPr>
                              <w:t xml:space="preserve">or </w:t>
                            </w:r>
                            <w:r w:rsidR="00AE27DF" w:rsidRPr="00C31A72">
                              <w:rPr>
                                <w:color w:val="000000" w:themeColor="text1"/>
                                <w:sz w:val="18"/>
                              </w:rPr>
                              <w:t xml:space="preserve">contact your loan servicer. </w:t>
                            </w:r>
                          </w:p>
                          <w:p w:rsidR="00AE27DF" w:rsidRPr="00C31A72" w:rsidRDefault="00AE27DF" w:rsidP="00C31A72">
                            <w:pPr>
                              <w:pStyle w:val="ListParagraph"/>
                              <w:numPr>
                                <w:ilvl w:val="0"/>
                                <w:numId w:val="22"/>
                              </w:numPr>
                              <w:spacing w:line="276" w:lineRule="auto"/>
                              <w:ind w:left="270"/>
                              <w:rPr>
                                <w:b/>
                                <w:color w:val="000000" w:themeColor="text1"/>
                                <w:sz w:val="18"/>
                              </w:rPr>
                            </w:pPr>
                            <w:r w:rsidRPr="00C31A72">
                              <w:rPr>
                                <w:b/>
                                <w:color w:val="000000" w:themeColor="text1"/>
                                <w:sz w:val="18"/>
                              </w:rPr>
                              <w:t>Need more information?</w:t>
                            </w:r>
                          </w:p>
                          <w:p w:rsidR="00AE27DF" w:rsidRPr="00C31A72" w:rsidRDefault="00AE27DF" w:rsidP="00C31A72">
                            <w:pPr>
                              <w:pStyle w:val="ListParagraph"/>
                              <w:spacing w:line="276" w:lineRule="auto"/>
                              <w:ind w:left="270"/>
                              <w:rPr>
                                <w:color w:val="000000" w:themeColor="text1"/>
                                <w:sz w:val="18"/>
                              </w:rPr>
                            </w:pPr>
                            <w:r w:rsidRPr="00C31A72">
                              <w:rPr>
                                <w:color w:val="000000" w:themeColor="text1"/>
                                <w:sz w:val="18"/>
                              </w:rPr>
                              <w:t xml:space="preserve">If you have financial aid questions or need assistance, visit the UCC Financial Aid Office in the Student Center, or email </w:t>
                            </w:r>
                            <w:hyperlink r:id="rId36" w:history="1">
                              <w:r w:rsidRPr="00C31A72">
                                <w:rPr>
                                  <w:rStyle w:val="Hyperlink"/>
                                  <w:sz w:val="18"/>
                                </w:rPr>
                                <w:t>FinancialAid@umpqua.edu</w:t>
                              </w:r>
                            </w:hyperlink>
                            <w:r w:rsidRPr="00C31A72">
                              <w:rPr>
                                <w:color w:val="000000" w:themeColor="text1"/>
                                <w:sz w:val="18"/>
                              </w:rPr>
                              <w:t xml:space="preserve">. </w:t>
                            </w:r>
                          </w:p>
                          <w:p w:rsidR="00AE27DF" w:rsidRPr="00C31A72" w:rsidRDefault="00AE27DF" w:rsidP="00C31A72">
                            <w:pPr>
                              <w:pStyle w:val="ListParagraph"/>
                              <w:numPr>
                                <w:ilvl w:val="0"/>
                                <w:numId w:val="22"/>
                              </w:numPr>
                              <w:spacing w:line="276" w:lineRule="auto"/>
                              <w:ind w:left="270"/>
                              <w:rPr>
                                <w:b/>
                                <w:color w:val="000000" w:themeColor="text1"/>
                                <w:sz w:val="18"/>
                              </w:rPr>
                            </w:pPr>
                            <w:r w:rsidRPr="00C31A72">
                              <w:rPr>
                                <w:b/>
                                <w:color w:val="000000" w:themeColor="text1"/>
                                <w:sz w:val="18"/>
                              </w:rPr>
                              <w:t>Student Resources</w:t>
                            </w:r>
                          </w:p>
                          <w:p w:rsidR="00AE27DF" w:rsidRPr="00C31A72" w:rsidRDefault="00AE27DF" w:rsidP="00C31A72">
                            <w:pPr>
                              <w:pStyle w:val="ListParagraph"/>
                              <w:spacing w:line="276" w:lineRule="auto"/>
                              <w:ind w:left="270"/>
                              <w:rPr>
                                <w:color w:val="000000" w:themeColor="text1"/>
                                <w:sz w:val="18"/>
                              </w:rPr>
                            </w:pPr>
                            <w:r w:rsidRPr="00C31A72">
                              <w:rPr>
                                <w:color w:val="000000" w:themeColor="text1"/>
                                <w:sz w:val="18"/>
                              </w:rPr>
                              <w:t xml:space="preserve">UCC has compiled a great list of helpful links. Visit </w:t>
                            </w:r>
                            <w:r w:rsidR="00DD1547" w:rsidRPr="00DD1547">
                              <w:rPr>
                                <w:rStyle w:val="Hyperlink"/>
                                <w:sz w:val="18"/>
                              </w:rPr>
                              <w:t>https://www.umpqua.edu/helpful-links</w:t>
                            </w:r>
                            <w:r w:rsidRPr="00C31A72">
                              <w:rPr>
                                <w:color w:val="000000" w:themeColor="text1"/>
                                <w:sz w:val="18"/>
                              </w:rPr>
                              <w:t xml:space="preserve">. </w:t>
                            </w:r>
                          </w:p>
                          <w:p w:rsidR="00AE27DF" w:rsidRPr="00C31A72" w:rsidRDefault="00AE27DF" w:rsidP="00C31A72">
                            <w:pPr>
                              <w:pStyle w:val="ListParagraph"/>
                              <w:numPr>
                                <w:ilvl w:val="0"/>
                                <w:numId w:val="22"/>
                              </w:numPr>
                              <w:spacing w:line="276" w:lineRule="auto"/>
                              <w:ind w:left="270"/>
                              <w:rPr>
                                <w:b/>
                                <w:color w:val="000000" w:themeColor="text1"/>
                                <w:sz w:val="18"/>
                              </w:rPr>
                            </w:pPr>
                            <w:r w:rsidRPr="00C31A72">
                              <w:rPr>
                                <w:b/>
                                <w:color w:val="000000" w:themeColor="text1"/>
                                <w:sz w:val="18"/>
                              </w:rPr>
                              <w:t>Student Responsibility</w:t>
                            </w:r>
                          </w:p>
                          <w:p w:rsidR="00AE27DF" w:rsidRPr="00C31A72" w:rsidRDefault="00AE27DF" w:rsidP="00C31A72">
                            <w:pPr>
                              <w:pStyle w:val="ListParagraph"/>
                              <w:spacing w:line="276" w:lineRule="auto"/>
                              <w:ind w:left="270"/>
                              <w:rPr>
                                <w:color w:val="000000" w:themeColor="text1"/>
                                <w:sz w:val="18"/>
                              </w:rPr>
                            </w:pPr>
                            <w:r w:rsidRPr="00C31A72">
                              <w:rPr>
                                <w:color w:val="000000" w:themeColor="text1"/>
                                <w:sz w:val="18"/>
                              </w:rPr>
                              <w:t xml:space="preserve">As a financial aid recipient, it is your responsibility to be informed and understand the requirements to qualify for and maintain eligibility. Consumer information is available on our website and in your Award Notification, the UCC Catalog, and in federal, state, and agency publications. Visit </w:t>
                            </w:r>
                            <w:r w:rsidR="00DD1547" w:rsidRPr="00DD1547">
                              <w:rPr>
                                <w:rStyle w:val="Hyperlink"/>
                                <w:sz w:val="18"/>
                              </w:rPr>
                              <w:t>https://www.umpqua.edu/consumer-information</w:t>
                            </w:r>
                            <w:r w:rsidRPr="00C31A72">
                              <w:rPr>
                                <w:color w:val="000000" w:themeColor="text1"/>
                                <w:sz w:val="18"/>
                              </w:rPr>
                              <w:t xml:space="preserve">. </w:t>
                            </w:r>
                          </w:p>
                          <w:p w:rsidR="00AE27DF" w:rsidRPr="00C31A72" w:rsidRDefault="00AE27DF" w:rsidP="00C31A72">
                            <w:pPr>
                              <w:pStyle w:val="ListParagraph"/>
                              <w:numPr>
                                <w:ilvl w:val="0"/>
                                <w:numId w:val="22"/>
                              </w:numPr>
                              <w:spacing w:line="276" w:lineRule="auto"/>
                              <w:ind w:left="270"/>
                              <w:rPr>
                                <w:b/>
                                <w:color w:val="000000" w:themeColor="text1"/>
                                <w:sz w:val="18"/>
                              </w:rPr>
                            </w:pPr>
                            <w:r w:rsidRPr="00C31A72">
                              <w:rPr>
                                <w:b/>
                                <w:color w:val="000000" w:themeColor="text1"/>
                                <w:sz w:val="18"/>
                              </w:rPr>
                              <w:t>Special Circumstances</w:t>
                            </w:r>
                          </w:p>
                          <w:p w:rsidR="00AE27DF" w:rsidRPr="00C31A72" w:rsidRDefault="00AE27DF" w:rsidP="00C31A72">
                            <w:pPr>
                              <w:pStyle w:val="ListParagraph"/>
                              <w:spacing w:line="276" w:lineRule="auto"/>
                              <w:ind w:left="270"/>
                              <w:rPr>
                                <w:color w:val="000000" w:themeColor="text1"/>
                                <w:sz w:val="18"/>
                              </w:rPr>
                            </w:pPr>
                            <w:r w:rsidRPr="00C31A72">
                              <w:rPr>
                                <w:color w:val="000000" w:themeColor="text1"/>
                                <w:sz w:val="18"/>
                              </w:rPr>
                              <w:t>If the FAFSA doesn’t allow significant facts or changes in your financial situation to be reflected (such as loss of income), submit a Special Circumstance</w:t>
                            </w:r>
                            <w:r w:rsidR="00230766" w:rsidRPr="00C31A72">
                              <w:rPr>
                                <w:color w:val="000000" w:themeColor="text1"/>
                                <w:sz w:val="18"/>
                              </w:rPr>
                              <w:t xml:space="preserve"> Request</w:t>
                            </w:r>
                            <w:r w:rsidRPr="00C31A72">
                              <w:rPr>
                                <w:color w:val="000000" w:themeColor="text1"/>
                                <w:sz w:val="18"/>
                              </w:rPr>
                              <w:t xml:space="preserve"> form to the UCC Financial Aid Office. Visit </w:t>
                            </w:r>
                            <w:hyperlink r:id="rId37" w:history="1">
                              <w:r w:rsidR="00C037E5" w:rsidRPr="00C037E5">
                                <w:rPr>
                                  <w:rStyle w:val="Hyperlink"/>
                                  <w:sz w:val="18"/>
                                </w:rPr>
                                <w:t>https://www.umpqua.edu/images/cost-aid/downloads/2019-2020/Special_Circumstances_Request_2018_Income.pdf</w:t>
                              </w:r>
                            </w:hyperlink>
                            <w:r w:rsidR="00230766" w:rsidRPr="00C31A72">
                              <w:rPr>
                                <w:color w:val="000000" w:themeColor="text1"/>
                                <w:sz w:val="18"/>
                              </w:rPr>
                              <w:t>.</w:t>
                            </w:r>
                            <w:r w:rsidR="00DD1547">
                              <w:rPr>
                                <w:color w:val="000000" w:themeColor="text1"/>
                                <w:sz w:val="18"/>
                              </w:rPr>
                              <w:t xml:space="preserve"> </w:t>
                            </w:r>
                            <w:r w:rsidR="00230766" w:rsidRPr="00C31A72">
                              <w:rPr>
                                <w:color w:val="000000" w:themeColor="text1"/>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5DACA65" id="Rounded Rectangle 10" o:spid="_x0000_s1038" style="position:absolute;left:0;text-align:left;margin-left:0;margin-top:51pt;width:219.2pt;height:6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" fillcolor="#bfbfbf [2412]" strokecolor="black [3213]" strokeweight="1pt">
                <v:stroke joinstyle="miter"/>
                <v:textbox>
                  <w:txbxContent>
                    <w:p w:rsidR="004E1F55" w:rsidRPr="00C31A72" w:rsidRDefault="00A821D7" w:rsidP="004E1F55">
                      <w:pPr>
                        <w:jc w:val="center"/>
                        <w:rPr>
                          <w:b/>
                          <w:color w:val="000000" w:themeColor="text1"/>
                          <w:sz w:val="32"/>
                        </w:rPr>
                      </w:pPr>
                      <w:r w:rsidRPr="00C31A72">
                        <w:rPr>
                          <w:b/>
                          <w:color w:val="000000" w:themeColor="text1"/>
                          <w:sz w:val="32"/>
                        </w:rPr>
                        <w:t>More Important Points</w:t>
                      </w:r>
                    </w:p>
                    <w:p w:rsidR="00A821D7" w:rsidRPr="00C31A72" w:rsidRDefault="00A821D7" w:rsidP="00C31A72">
                      <w:pPr>
                        <w:pStyle w:val="ListParagraph"/>
                        <w:numPr>
                          <w:ilvl w:val="0"/>
                          <w:numId w:val="21"/>
                        </w:numPr>
                        <w:spacing w:line="276" w:lineRule="auto"/>
                        <w:ind w:left="270"/>
                        <w:rPr>
                          <w:b/>
                          <w:color w:val="000000" w:themeColor="text1"/>
                          <w:sz w:val="18"/>
                        </w:rPr>
                      </w:pPr>
                      <w:r w:rsidRPr="00C31A72">
                        <w:rPr>
                          <w:b/>
                          <w:color w:val="000000" w:themeColor="text1"/>
                          <w:sz w:val="18"/>
                        </w:rPr>
                        <w:t>Aid-eligible academic programs</w:t>
                      </w:r>
                    </w:p>
                    <w:p w:rsidR="00A821D7" w:rsidRPr="00C31A72" w:rsidRDefault="00A821D7" w:rsidP="00C31A72">
                      <w:pPr>
                        <w:pStyle w:val="ListParagraph"/>
                        <w:spacing w:line="276" w:lineRule="auto"/>
                        <w:ind w:left="270"/>
                        <w:rPr>
                          <w:color w:val="000000" w:themeColor="text1"/>
                          <w:sz w:val="18"/>
                        </w:rPr>
                      </w:pPr>
                      <w:r w:rsidRPr="00C31A72">
                        <w:rPr>
                          <w:color w:val="000000" w:themeColor="text1"/>
                          <w:sz w:val="18"/>
                        </w:rPr>
                        <w:t xml:space="preserve">To see if your academic program or major is eligible, review the Satisfactory Academic Progress policy (SAP) at </w:t>
                      </w:r>
                      <w:hyperlink r:id="rId38" w:history="1">
                        <w:r w:rsidR="00C037E5" w:rsidRPr="00C037E5">
                          <w:rPr>
                            <w:rStyle w:val="Hyperlink"/>
                            <w:sz w:val="18"/>
                          </w:rPr>
                          <w:t>https://www.umpqua.edu/images/cost-aid/downloads/2019-2020/SAP_Policy_1920.pdf</w:t>
                        </w:r>
                      </w:hyperlink>
                      <w:r w:rsidR="00434796" w:rsidRPr="00C31A72">
                        <w:rPr>
                          <w:color w:val="000000" w:themeColor="text1"/>
                          <w:sz w:val="18"/>
                        </w:rPr>
                        <w:t xml:space="preserve">. </w:t>
                      </w:r>
                    </w:p>
                    <w:p w:rsidR="00434796" w:rsidRPr="00C31A72" w:rsidRDefault="00434796" w:rsidP="00C31A72">
                      <w:pPr>
                        <w:pStyle w:val="ListParagraph"/>
                        <w:numPr>
                          <w:ilvl w:val="0"/>
                          <w:numId w:val="22"/>
                        </w:numPr>
                        <w:spacing w:line="276" w:lineRule="auto"/>
                        <w:ind w:left="270"/>
                        <w:rPr>
                          <w:b/>
                          <w:color w:val="000000" w:themeColor="text1"/>
                          <w:sz w:val="18"/>
                        </w:rPr>
                      </w:pPr>
                      <w:r w:rsidRPr="00C31A72">
                        <w:rPr>
                          <w:b/>
                          <w:color w:val="000000" w:themeColor="text1"/>
                          <w:sz w:val="18"/>
                        </w:rPr>
                        <w:t>Financial Literacy</w:t>
                      </w:r>
                    </w:p>
                    <w:p w:rsidR="00434796" w:rsidRPr="00C31A72" w:rsidRDefault="00434796" w:rsidP="00C31A72">
                      <w:pPr>
                        <w:pStyle w:val="ListParagraph"/>
                        <w:spacing w:line="276" w:lineRule="auto"/>
                        <w:ind w:left="270"/>
                        <w:rPr>
                          <w:color w:val="000000" w:themeColor="text1"/>
                          <w:sz w:val="18"/>
                        </w:rPr>
                      </w:pPr>
                      <w:r w:rsidRPr="00C31A72">
                        <w:rPr>
                          <w:color w:val="000000" w:themeColor="text1"/>
                          <w:sz w:val="18"/>
                        </w:rPr>
                        <w:t>Help with student loan repayment and defaulted loan rehabilitation. Contact UCC’s Defa</w:t>
                      </w:r>
                      <w:r w:rsidR="00C037E5">
                        <w:rPr>
                          <w:color w:val="000000" w:themeColor="text1"/>
                          <w:sz w:val="18"/>
                        </w:rPr>
                        <w:t xml:space="preserve">ult Specialist at 541.440.7787 </w:t>
                      </w:r>
                      <w:r w:rsidRPr="00C31A72">
                        <w:rPr>
                          <w:color w:val="000000" w:themeColor="text1"/>
                          <w:sz w:val="18"/>
                        </w:rPr>
                        <w:t xml:space="preserve">or </w:t>
                      </w:r>
                      <w:r w:rsidR="00AE27DF" w:rsidRPr="00C31A72">
                        <w:rPr>
                          <w:color w:val="000000" w:themeColor="text1"/>
                          <w:sz w:val="18"/>
                        </w:rPr>
                        <w:t xml:space="preserve">contact your loan servicer. </w:t>
                      </w:r>
                    </w:p>
                    <w:p w:rsidR="00AE27DF" w:rsidRPr="00C31A72" w:rsidRDefault="00AE27DF" w:rsidP="00C31A72">
                      <w:pPr>
                        <w:pStyle w:val="ListParagraph"/>
                        <w:numPr>
                          <w:ilvl w:val="0"/>
                          <w:numId w:val="22"/>
                        </w:numPr>
                        <w:spacing w:line="276" w:lineRule="auto"/>
                        <w:ind w:left="270"/>
                        <w:rPr>
                          <w:b/>
                          <w:color w:val="000000" w:themeColor="text1"/>
                          <w:sz w:val="18"/>
                        </w:rPr>
                      </w:pPr>
                      <w:r w:rsidRPr="00C31A72">
                        <w:rPr>
                          <w:b/>
                          <w:color w:val="000000" w:themeColor="text1"/>
                          <w:sz w:val="18"/>
                        </w:rPr>
                        <w:t>Need more information?</w:t>
                      </w:r>
                    </w:p>
                    <w:p w:rsidR="00AE27DF" w:rsidRPr="00C31A72" w:rsidRDefault="00AE27DF" w:rsidP="00C31A72">
                      <w:pPr>
                        <w:pStyle w:val="ListParagraph"/>
                        <w:spacing w:line="276" w:lineRule="auto"/>
                        <w:ind w:left="270"/>
                        <w:rPr>
                          <w:color w:val="000000" w:themeColor="text1"/>
                          <w:sz w:val="18"/>
                        </w:rPr>
                      </w:pPr>
                      <w:r w:rsidRPr="00C31A72">
                        <w:rPr>
                          <w:color w:val="000000" w:themeColor="text1"/>
                          <w:sz w:val="18"/>
                        </w:rPr>
                        <w:t xml:space="preserve">If you have financial aid questions or need assistance, visit the UCC Financial Aid Office in the Student Center, or email </w:t>
                      </w:r>
                      <w:hyperlink r:id="rId39" w:history="1">
                        <w:r w:rsidRPr="00C31A72">
                          <w:rPr>
                            <w:rStyle w:val="Hyperlink"/>
                            <w:sz w:val="18"/>
                          </w:rPr>
                          <w:t>FinancialAid@umpqua.edu</w:t>
                        </w:r>
                      </w:hyperlink>
                      <w:r w:rsidRPr="00C31A72">
                        <w:rPr>
                          <w:color w:val="000000" w:themeColor="text1"/>
                          <w:sz w:val="18"/>
                        </w:rPr>
                        <w:t xml:space="preserve">. </w:t>
                      </w:r>
                    </w:p>
                    <w:p w:rsidR="00AE27DF" w:rsidRPr="00C31A72" w:rsidRDefault="00AE27DF" w:rsidP="00C31A72">
                      <w:pPr>
                        <w:pStyle w:val="ListParagraph"/>
                        <w:numPr>
                          <w:ilvl w:val="0"/>
                          <w:numId w:val="22"/>
                        </w:numPr>
                        <w:spacing w:line="276" w:lineRule="auto"/>
                        <w:ind w:left="270"/>
                        <w:rPr>
                          <w:b/>
                          <w:color w:val="000000" w:themeColor="text1"/>
                          <w:sz w:val="18"/>
                        </w:rPr>
                      </w:pPr>
                      <w:r w:rsidRPr="00C31A72">
                        <w:rPr>
                          <w:b/>
                          <w:color w:val="000000" w:themeColor="text1"/>
                          <w:sz w:val="18"/>
                        </w:rPr>
                        <w:t>Student Resources</w:t>
                      </w:r>
                    </w:p>
                    <w:p w:rsidR="00AE27DF" w:rsidRPr="00C31A72" w:rsidRDefault="00AE27DF" w:rsidP="00C31A72">
                      <w:pPr>
                        <w:pStyle w:val="ListParagraph"/>
                        <w:spacing w:line="276" w:lineRule="auto"/>
                        <w:ind w:left="270"/>
                        <w:rPr>
                          <w:color w:val="000000" w:themeColor="text1"/>
                          <w:sz w:val="18"/>
                        </w:rPr>
                      </w:pPr>
                      <w:r w:rsidRPr="00C31A72">
                        <w:rPr>
                          <w:color w:val="000000" w:themeColor="text1"/>
                          <w:sz w:val="18"/>
                        </w:rPr>
                        <w:t xml:space="preserve">UCC has compiled a great list of helpful links. Visit </w:t>
                      </w:r>
                      <w:r w:rsidR="00DD1547" w:rsidRPr="00DD1547">
                        <w:rPr>
                          <w:rStyle w:val="Hyperlink"/>
                          <w:sz w:val="18"/>
                        </w:rPr>
                        <w:t>https://www.umpqua.edu/helpful-links</w:t>
                      </w:r>
                      <w:r w:rsidRPr="00C31A72">
                        <w:rPr>
                          <w:color w:val="000000" w:themeColor="text1"/>
                          <w:sz w:val="18"/>
                        </w:rPr>
                        <w:t xml:space="preserve">. </w:t>
                      </w:r>
                    </w:p>
                    <w:p w:rsidR="00AE27DF" w:rsidRPr="00C31A72" w:rsidRDefault="00AE27DF" w:rsidP="00C31A72">
                      <w:pPr>
                        <w:pStyle w:val="ListParagraph"/>
                        <w:numPr>
                          <w:ilvl w:val="0"/>
                          <w:numId w:val="22"/>
                        </w:numPr>
                        <w:spacing w:line="276" w:lineRule="auto"/>
                        <w:ind w:left="270"/>
                        <w:rPr>
                          <w:b/>
                          <w:color w:val="000000" w:themeColor="text1"/>
                          <w:sz w:val="18"/>
                        </w:rPr>
                      </w:pPr>
                      <w:r w:rsidRPr="00C31A72">
                        <w:rPr>
                          <w:b/>
                          <w:color w:val="000000" w:themeColor="text1"/>
                          <w:sz w:val="18"/>
                        </w:rPr>
                        <w:t>Student Responsibility</w:t>
                      </w:r>
                    </w:p>
                    <w:p w:rsidR="00AE27DF" w:rsidRPr="00C31A72" w:rsidRDefault="00AE27DF" w:rsidP="00C31A72">
                      <w:pPr>
                        <w:pStyle w:val="ListParagraph"/>
                        <w:spacing w:line="276" w:lineRule="auto"/>
                        <w:ind w:left="270"/>
                        <w:rPr>
                          <w:color w:val="000000" w:themeColor="text1"/>
                          <w:sz w:val="18"/>
                        </w:rPr>
                      </w:pPr>
                      <w:r w:rsidRPr="00C31A72">
                        <w:rPr>
                          <w:color w:val="000000" w:themeColor="text1"/>
                          <w:sz w:val="18"/>
                        </w:rPr>
                        <w:t xml:space="preserve">As a financial aid recipient, it is your responsibility to be informed and understand the requirements to qualify for and maintain eligibility. Consumer information is available on our website and in your Award Notification, the UCC Catalog, and in federal, state, and agency publications. Visit </w:t>
                      </w:r>
                      <w:r w:rsidR="00DD1547" w:rsidRPr="00DD1547">
                        <w:rPr>
                          <w:rStyle w:val="Hyperlink"/>
                          <w:sz w:val="18"/>
                        </w:rPr>
                        <w:t>https://www.umpqua.edu/consumer-information</w:t>
                      </w:r>
                      <w:r w:rsidRPr="00C31A72">
                        <w:rPr>
                          <w:color w:val="000000" w:themeColor="text1"/>
                          <w:sz w:val="18"/>
                        </w:rPr>
                        <w:t xml:space="preserve">. </w:t>
                      </w:r>
                    </w:p>
                    <w:p w:rsidR="00AE27DF" w:rsidRPr="00C31A72" w:rsidRDefault="00AE27DF" w:rsidP="00C31A72">
                      <w:pPr>
                        <w:pStyle w:val="ListParagraph"/>
                        <w:numPr>
                          <w:ilvl w:val="0"/>
                          <w:numId w:val="22"/>
                        </w:numPr>
                        <w:spacing w:line="276" w:lineRule="auto"/>
                        <w:ind w:left="270"/>
                        <w:rPr>
                          <w:b/>
                          <w:color w:val="000000" w:themeColor="text1"/>
                          <w:sz w:val="18"/>
                        </w:rPr>
                      </w:pPr>
                      <w:r w:rsidRPr="00C31A72">
                        <w:rPr>
                          <w:b/>
                          <w:color w:val="000000" w:themeColor="text1"/>
                          <w:sz w:val="18"/>
                        </w:rPr>
                        <w:t>Special Circumstances</w:t>
                      </w:r>
                    </w:p>
                    <w:p w:rsidR="00AE27DF" w:rsidRPr="00C31A72" w:rsidRDefault="00AE27DF" w:rsidP="00C31A72">
                      <w:pPr>
                        <w:pStyle w:val="ListParagraph"/>
                        <w:spacing w:line="276" w:lineRule="auto"/>
                        <w:ind w:left="270"/>
                        <w:rPr>
                          <w:color w:val="000000" w:themeColor="text1"/>
                          <w:sz w:val="18"/>
                        </w:rPr>
                      </w:pPr>
                      <w:r w:rsidRPr="00C31A72">
                        <w:rPr>
                          <w:color w:val="000000" w:themeColor="text1"/>
                          <w:sz w:val="18"/>
                        </w:rPr>
                        <w:t>If the FAFSA doesn’t allow significant facts or changes in your financial situation to be reflected (such as loss of income), submit a Special Circumstance</w:t>
                      </w:r>
                      <w:r w:rsidR="00230766" w:rsidRPr="00C31A72">
                        <w:rPr>
                          <w:color w:val="000000" w:themeColor="text1"/>
                          <w:sz w:val="18"/>
                        </w:rPr>
                        <w:t xml:space="preserve"> Request</w:t>
                      </w:r>
                      <w:r w:rsidRPr="00C31A72">
                        <w:rPr>
                          <w:color w:val="000000" w:themeColor="text1"/>
                          <w:sz w:val="18"/>
                        </w:rPr>
                        <w:t xml:space="preserve"> form to the UCC Financial Aid Office. Visit </w:t>
                      </w:r>
                      <w:hyperlink r:id="rId40" w:history="1">
                        <w:r w:rsidR="00C037E5" w:rsidRPr="00C037E5">
                          <w:rPr>
                            <w:rStyle w:val="Hyperlink"/>
                            <w:sz w:val="18"/>
                          </w:rPr>
                          <w:t>https://www.umpqua.edu/images/cost-aid/downloads/2019-2020/Special_Circumstances_Request_2018_Income.pdf</w:t>
                        </w:r>
                      </w:hyperlink>
                      <w:r w:rsidR="00230766" w:rsidRPr="00C31A72">
                        <w:rPr>
                          <w:color w:val="000000" w:themeColor="text1"/>
                          <w:sz w:val="18"/>
                        </w:rPr>
                        <w:t>.</w:t>
                      </w:r>
                      <w:r w:rsidR="00DD1547">
                        <w:rPr>
                          <w:color w:val="000000" w:themeColor="text1"/>
                          <w:sz w:val="18"/>
                        </w:rPr>
                        <w:t xml:space="preserve"> </w:t>
                      </w:r>
                      <w:r w:rsidR="00230766" w:rsidRPr="00C31A72">
                        <w:rPr>
                          <w:color w:val="000000" w:themeColor="text1"/>
                          <w:sz w:val="18"/>
                        </w:rPr>
                        <w:t xml:space="preserve"> </w:t>
                      </w:r>
                    </w:p>
                  </w:txbxContent>
                </v:textbox>
                <w10:wrap type="square" anchorx="margin" anchory="margin"/>
              </v:roundrect>
            </w:pict>
          </mc:Fallback>
        </mc:AlternateContent>
      </w:r>
    </w:p>
    <w:p w:rsidR="00A821D7" w:rsidRDefault="00A821D7" w:rsidP="0073070C">
      <w:pPr>
        <w:spacing w:after="0" w:line="240" w:lineRule="auto"/>
        <w:ind w:left="4950"/>
        <w:contextualSpacing/>
        <w:rPr>
          <w:sz w:val="16"/>
        </w:rPr>
      </w:pPr>
      <w:r w:rsidRPr="00A821D7">
        <w:rPr>
          <w:b/>
          <w:sz w:val="16"/>
        </w:rPr>
        <w:t>Accessibility Services</w:t>
      </w:r>
      <w:r w:rsidRPr="00B70DD3">
        <w:rPr>
          <w:sz w:val="16"/>
        </w:rPr>
        <w:t xml:space="preserve"> – If you have a documented disability and/or want to request accommodations, contact the UCC Accessibility Services Office at 541.440.7655.</w:t>
      </w:r>
    </w:p>
    <w:p w:rsidR="00A821D7" w:rsidRDefault="00A821D7" w:rsidP="004E1F55">
      <w:pPr>
        <w:spacing w:after="0" w:line="240" w:lineRule="auto"/>
        <w:ind w:left="4950"/>
        <w:contextualSpacing/>
        <w:rPr>
          <w:b/>
          <w:sz w:val="16"/>
        </w:rPr>
      </w:pPr>
    </w:p>
    <w:p w:rsidR="004E1F55" w:rsidRPr="00B70DD3" w:rsidRDefault="004E1F55" w:rsidP="004E1F55">
      <w:pPr>
        <w:spacing w:after="0" w:line="240" w:lineRule="auto"/>
        <w:ind w:left="4950"/>
        <w:contextualSpacing/>
        <w:rPr>
          <w:sz w:val="16"/>
        </w:rPr>
      </w:pPr>
      <w:r w:rsidRPr="00A821D7">
        <w:rPr>
          <w:b/>
          <w:sz w:val="16"/>
        </w:rPr>
        <w:t>Alternative Loan Programs</w:t>
      </w:r>
      <w:r w:rsidRPr="00B70DD3">
        <w:rPr>
          <w:sz w:val="16"/>
        </w:rPr>
        <w:t xml:space="preserve"> – Student loan options </w:t>
      </w:r>
      <w:r w:rsidR="00A05AD7" w:rsidRPr="00B70DD3">
        <w:rPr>
          <w:sz w:val="16"/>
        </w:rPr>
        <w:t>offered independently by lenders. Not federally guaranteed or regulated, therefore, student should carefully review terms and conditions. Required Financial Aid Office certification will be considered only after FDL options are exhausted. UCC retains the right to refuse certification based on professional judgement and does not provide lender recommendations.</w:t>
      </w:r>
    </w:p>
    <w:p w:rsidR="00A05AD7" w:rsidRPr="00B70DD3" w:rsidRDefault="00A05AD7" w:rsidP="004E1F55">
      <w:pPr>
        <w:spacing w:after="0" w:line="240" w:lineRule="auto"/>
        <w:ind w:left="4950"/>
        <w:contextualSpacing/>
        <w:rPr>
          <w:sz w:val="16"/>
        </w:rPr>
      </w:pPr>
    </w:p>
    <w:p w:rsidR="00A05AD7" w:rsidRPr="00B70DD3" w:rsidRDefault="00A05AD7" w:rsidP="004E1F55">
      <w:pPr>
        <w:spacing w:after="0" w:line="240" w:lineRule="auto"/>
        <w:ind w:left="4950"/>
        <w:contextualSpacing/>
        <w:rPr>
          <w:sz w:val="16"/>
        </w:rPr>
      </w:pPr>
      <w:r w:rsidRPr="00A821D7">
        <w:rPr>
          <w:b/>
          <w:sz w:val="16"/>
        </w:rPr>
        <w:t>AmeriCorps</w:t>
      </w:r>
      <w:r w:rsidRPr="00B70DD3">
        <w:rPr>
          <w:sz w:val="16"/>
        </w:rPr>
        <w:t xml:space="preserve"> – National and community service opportunity. For more information visit </w:t>
      </w:r>
      <w:hyperlink r:id="rId41" w:history="1">
        <w:r w:rsidRPr="001271E9">
          <w:rPr>
            <w:rStyle w:val="Hyperlink"/>
            <w:sz w:val="16"/>
          </w:rPr>
          <w:t>www.americorps.gov</w:t>
        </w:r>
      </w:hyperlink>
      <w:bookmarkStart w:id="0" w:name="_GoBack"/>
      <w:bookmarkEnd w:id="0"/>
      <w:r w:rsidR="001271E9">
        <w:rPr>
          <w:sz w:val="16"/>
        </w:rPr>
        <w:t xml:space="preserve"> .</w:t>
      </w:r>
    </w:p>
    <w:p w:rsidR="00A05AD7" w:rsidRPr="00B70DD3" w:rsidRDefault="00A05AD7" w:rsidP="004E1F55">
      <w:pPr>
        <w:spacing w:after="0" w:line="240" w:lineRule="auto"/>
        <w:ind w:left="4950"/>
        <w:contextualSpacing/>
        <w:rPr>
          <w:sz w:val="16"/>
        </w:rPr>
      </w:pPr>
    </w:p>
    <w:p w:rsidR="00A05AD7" w:rsidRPr="00B70DD3" w:rsidRDefault="00A05AD7" w:rsidP="004E1F55">
      <w:pPr>
        <w:spacing w:after="0" w:line="240" w:lineRule="auto"/>
        <w:ind w:left="4950"/>
        <w:contextualSpacing/>
        <w:rPr>
          <w:sz w:val="16"/>
        </w:rPr>
      </w:pPr>
      <w:r w:rsidRPr="00A821D7">
        <w:rPr>
          <w:b/>
          <w:sz w:val="16"/>
        </w:rPr>
        <w:t>College Savings Plans</w:t>
      </w:r>
      <w:r w:rsidRPr="00B70DD3">
        <w:rPr>
          <w:sz w:val="16"/>
        </w:rPr>
        <w:t xml:space="preserve"> – For more information visit </w:t>
      </w:r>
      <w:hyperlink r:id="rId42" w:history="1">
        <w:r w:rsidRPr="00B70DD3">
          <w:rPr>
            <w:rStyle w:val="Hyperlink"/>
            <w:sz w:val="16"/>
          </w:rPr>
          <w:t>www.oregon529network.com</w:t>
        </w:r>
      </w:hyperlink>
      <w:r w:rsidRPr="00B70DD3">
        <w:rPr>
          <w:sz w:val="16"/>
        </w:rPr>
        <w:t xml:space="preserve">. </w:t>
      </w:r>
    </w:p>
    <w:p w:rsidR="00A05AD7" w:rsidRPr="00B70DD3" w:rsidRDefault="00A05AD7" w:rsidP="004E1F55">
      <w:pPr>
        <w:spacing w:after="0" w:line="240" w:lineRule="auto"/>
        <w:ind w:left="4950"/>
        <w:contextualSpacing/>
        <w:rPr>
          <w:sz w:val="16"/>
        </w:rPr>
      </w:pPr>
    </w:p>
    <w:p w:rsidR="00A05AD7" w:rsidRPr="00B70DD3" w:rsidRDefault="00A05AD7" w:rsidP="004E1F55">
      <w:pPr>
        <w:spacing w:after="0" w:line="240" w:lineRule="auto"/>
        <w:ind w:left="4950"/>
        <w:contextualSpacing/>
        <w:rPr>
          <w:sz w:val="16"/>
        </w:rPr>
      </w:pPr>
      <w:r w:rsidRPr="00A821D7">
        <w:rPr>
          <w:b/>
          <w:sz w:val="16"/>
        </w:rPr>
        <w:t>Foster Care</w:t>
      </w:r>
      <w:r w:rsidRPr="00B70DD3">
        <w:rPr>
          <w:sz w:val="16"/>
        </w:rPr>
        <w:t xml:space="preserve"> – Current or recent foster youth may be eligible for various types of financial aid for college. For more information, visit </w:t>
      </w:r>
      <w:hyperlink r:id="rId43" w:history="1">
        <w:r w:rsidR="00DD1547" w:rsidRPr="00DD1547">
          <w:rPr>
            <w:rStyle w:val="Hyperlink"/>
            <w:sz w:val="16"/>
          </w:rPr>
          <w:t>https://www.oregon.gov/DHS/CHILDREN/FOSTERCARE/ILP/Pages/financial-aid.aspx</w:t>
        </w:r>
      </w:hyperlink>
      <w:r w:rsidRPr="00B70DD3">
        <w:rPr>
          <w:sz w:val="16"/>
        </w:rPr>
        <w:t>.</w:t>
      </w:r>
      <w:r w:rsidR="00DD1547">
        <w:rPr>
          <w:sz w:val="16"/>
        </w:rPr>
        <w:t xml:space="preserve"> </w:t>
      </w:r>
      <w:r w:rsidRPr="00B70DD3">
        <w:rPr>
          <w:sz w:val="16"/>
        </w:rPr>
        <w:t xml:space="preserve"> </w:t>
      </w:r>
      <w:r w:rsidR="00DD1547">
        <w:rPr>
          <w:sz w:val="16"/>
        </w:rPr>
        <w:t xml:space="preserve"> </w:t>
      </w:r>
    </w:p>
    <w:p w:rsidR="00A05AD7" w:rsidRPr="00B70DD3" w:rsidRDefault="00A05AD7" w:rsidP="004E1F55">
      <w:pPr>
        <w:spacing w:after="0" w:line="240" w:lineRule="auto"/>
        <w:ind w:left="4950"/>
        <w:contextualSpacing/>
        <w:rPr>
          <w:sz w:val="16"/>
        </w:rPr>
      </w:pPr>
    </w:p>
    <w:p w:rsidR="00A05AD7" w:rsidRPr="00B70DD3" w:rsidRDefault="00A05AD7" w:rsidP="004E1F55">
      <w:pPr>
        <w:spacing w:after="0" w:line="240" w:lineRule="auto"/>
        <w:ind w:left="4950"/>
        <w:contextualSpacing/>
        <w:rPr>
          <w:sz w:val="16"/>
        </w:rPr>
      </w:pPr>
      <w:r w:rsidRPr="00A821D7">
        <w:rPr>
          <w:b/>
          <w:sz w:val="16"/>
        </w:rPr>
        <w:t>Loan Forgiveness Programs</w:t>
      </w:r>
      <w:r w:rsidRPr="00B70DD3">
        <w:rPr>
          <w:sz w:val="16"/>
        </w:rPr>
        <w:t xml:space="preserve"> – Although limited, certain professions or employers offer incremental student loan forgiveness programs. Contact your loan servicer for more information. </w:t>
      </w:r>
    </w:p>
    <w:p w:rsidR="00A05AD7" w:rsidRPr="00B70DD3" w:rsidRDefault="00A05AD7" w:rsidP="004E1F55">
      <w:pPr>
        <w:spacing w:after="0" w:line="240" w:lineRule="auto"/>
        <w:ind w:left="4950"/>
        <w:contextualSpacing/>
        <w:rPr>
          <w:sz w:val="16"/>
        </w:rPr>
      </w:pPr>
    </w:p>
    <w:p w:rsidR="00A05AD7" w:rsidRDefault="00A05AD7" w:rsidP="004E1F55">
      <w:pPr>
        <w:spacing w:after="0" w:line="240" w:lineRule="auto"/>
        <w:ind w:left="4950"/>
        <w:contextualSpacing/>
        <w:rPr>
          <w:sz w:val="16"/>
        </w:rPr>
      </w:pPr>
      <w:r w:rsidRPr="00A821D7">
        <w:rPr>
          <w:b/>
          <w:sz w:val="16"/>
        </w:rPr>
        <w:t>National Guard</w:t>
      </w:r>
      <w:r w:rsidRPr="00B70DD3">
        <w:rPr>
          <w:sz w:val="16"/>
        </w:rPr>
        <w:t xml:space="preserve"> – Call 1.888.442.4551 for more information on education benefits for selected reserve, or visit </w:t>
      </w:r>
      <w:hyperlink r:id="rId44" w:history="1">
        <w:r w:rsidRPr="00B70DD3">
          <w:rPr>
            <w:rStyle w:val="Hyperlink"/>
            <w:sz w:val="16"/>
          </w:rPr>
          <w:t>www.gibill.va.gov</w:t>
        </w:r>
      </w:hyperlink>
      <w:r w:rsidRPr="00B70DD3">
        <w:rPr>
          <w:sz w:val="16"/>
        </w:rPr>
        <w:t xml:space="preserve">. </w:t>
      </w:r>
    </w:p>
    <w:p w:rsidR="003A7D98" w:rsidRDefault="003A7D98" w:rsidP="004E1F55">
      <w:pPr>
        <w:spacing w:after="0" w:line="240" w:lineRule="auto"/>
        <w:ind w:left="4950"/>
        <w:contextualSpacing/>
        <w:rPr>
          <w:sz w:val="16"/>
        </w:rPr>
      </w:pPr>
    </w:p>
    <w:p w:rsidR="001D599A" w:rsidRPr="00B70DD3" w:rsidRDefault="001D599A" w:rsidP="004E1F55">
      <w:pPr>
        <w:spacing w:after="0" w:line="240" w:lineRule="auto"/>
        <w:ind w:left="4950"/>
        <w:contextualSpacing/>
        <w:rPr>
          <w:sz w:val="16"/>
        </w:rPr>
      </w:pPr>
      <w:r w:rsidRPr="001D599A">
        <w:rPr>
          <w:b/>
          <w:sz w:val="16"/>
        </w:rPr>
        <w:t>Snap Benefits</w:t>
      </w:r>
      <w:r>
        <w:rPr>
          <w:sz w:val="16"/>
        </w:rPr>
        <w:t xml:space="preserve"> – Supplemental Nutrition Assistance Program – Federally funded program that offers nutrition assistance to millions of eligible, low-income individuals and families. For more information visit </w:t>
      </w:r>
      <w:hyperlink r:id="rId45" w:history="1">
        <w:r w:rsidRPr="004B4467">
          <w:rPr>
            <w:rStyle w:val="Hyperlink"/>
            <w:sz w:val="16"/>
          </w:rPr>
          <w:t>www.oregon.gov/DHS/ASSISTANCE/FOOD-BENEFITS/Pages/About-SNAP.aspx</w:t>
        </w:r>
      </w:hyperlink>
      <w:r>
        <w:rPr>
          <w:sz w:val="16"/>
        </w:rPr>
        <w:t xml:space="preserve">. </w:t>
      </w:r>
    </w:p>
    <w:p w:rsidR="00A05AD7" w:rsidRPr="00B70DD3" w:rsidRDefault="00A05AD7" w:rsidP="004E1F55">
      <w:pPr>
        <w:spacing w:after="0" w:line="240" w:lineRule="auto"/>
        <w:ind w:left="4950"/>
        <w:contextualSpacing/>
        <w:rPr>
          <w:sz w:val="16"/>
        </w:rPr>
      </w:pPr>
    </w:p>
    <w:p w:rsidR="00A04E37" w:rsidRPr="00B70DD3" w:rsidRDefault="00A05AD7" w:rsidP="004E1F55">
      <w:pPr>
        <w:spacing w:after="0" w:line="240" w:lineRule="auto"/>
        <w:ind w:left="4950"/>
        <w:contextualSpacing/>
        <w:rPr>
          <w:sz w:val="16"/>
        </w:rPr>
      </w:pPr>
      <w:r w:rsidRPr="00A821D7">
        <w:rPr>
          <w:b/>
          <w:sz w:val="16"/>
        </w:rPr>
        <w:t>Third-party Scholarships</w:t>
      </w:r>
      <w:r w:rsidR="00A32672">
        <w:rPr>
          <w:b/>
          <w:sz w:val="16"/>
        </w:rPr>
        <w:t xml:space="preserve"> &amp; </w:t>
      </w:r>
      <w:r w:rsidR="00BD3674">
        <w:rPr>
          <w:b/>
          <w:sz w:val="16"/>
        </w:rPr>
        <w:t>Merit Awards</w:t>
      </w:r>
      <w:r w:rsidRPr="00B70DD3">
        <w:rPr>
          <w:sz w:val="16"/>
        </w:rPr>
        <w:t xml:space="preserve"> – Students should investigate UCC, UCC Foundation, and state-administered scholarships, as well as employer, parental employer, club/membership/association and independent educational scholarship sources. For example, UCC </w:t>
      </w:r>
      <w:r w:rsidR="00A04E37" w:rsidRPr="00B70DD3">
        <w:rPr>
          <w:sz w:val="16"/>
        </w:rPr>
        <w:t xml:space="preserve">Student Life </w:t>
      </w:r>
      <w:r w:rsidRPr="00B70DD3">
        <w:rPr>
          <w:sz w:val="16"/>
        </w:rPr>
        <w:t xml:space="preserve">offers </w:t>
      </w:r>
      <w:r w:rsidR="00BD3674">
        <w:rPr>
          <w:sz w:val="16"/>
        </w:rPr>
        <w:t>merit awards</w:t>
      </w:r>
      <w:r w:rsidR="00A04E37" w:rsidRPr="00B70DD3">
        <w:rPr>
          <w:sz w:val="16"/>
        </w:rPr>
        <w:t xml:space="preserve"> for Student Ambassadors, worth up to 1</w:t>
      </w:r>
      <w:r w:rsidR="00BD3674">
        <w:rPr>
          <w:sz w:val="16"/>
        </w:rPr>
        <w:t>6</w:t>
      </w:r>
      <w:r w:rsidR="00A04E37" w:rsidRPr="00B70DD3">
        <w:rPr>
          <w:sz w:val="16"/>
        </w:rPr>
        <w:t xml:space="preserve"> free </w:t>
      </w:r>
      <w:r w:rsidR="00BD3674">
        <w:rPr>
          <w:sz w:val="16"/>
        </w:rPr>
        <w:t xml:space="preserve">tuition </w:t>
      </w:r>
      <w:r w:rsidR="00A04E37" w:rsidRPr="00B70DD3">
        <w:rPr>
          <w:sz w:val="16"/>
        </w:rPr>
        <w:t>credits</w:t>
      </w:r>
      <w:r w:rsidR="00BD3674">
        <w:rPr>
          <w:sz w:val="16"/>
        </w:rPr>
        <w:t xml:space="preserve"> (fees and books are not included)</w:t>
      </w:r>
      <w:r w:rsidR="00A04E37" w:rsidRPr="00B70DD3">
        <w:rPr>
          <w:sz w:val="16"/>
        </w:rPr>
        <w:t xml:space="preserve"> fall through spring terms. State-administered scholarships include the Ford Family Foundation scholarships, which pay up to 90 percent of unmet need. Visit UCC’s Scholarship website at </w:t>
      </w:r>
      <w:r w:rsidR="00DD1547" w:rsidRPr="00DD1547">
        <w:rPr>
          <w:rStyle w:val="Hyperlink"/>
          <w:sz w:val="16"/>
        </w:rPr>
        <w:t>https://www.umpqua.edu/scholarships</w:t>
      </w:r>
      <w:r w:rsidR="00A04E37" w:rsidRPr="00B70DD3">
        <w:rPr>
          <w:sz w:val="16"/>
        </w:rPr>
        <w:t xml:space="preserve">. Other sites include </w:t>
      </w:r>
      <w:hyperlink r:id="rId46" w:history="1">
        <w:r w:rsidR="00A04E37" w:rsidRPr="00B70DD3">
          <w:rPr>
            <w:rStyle w:val="Hyperlink"/>
            <w:sz w:val="16"/>
          </w:rPr>
          <w:t>www.fastweb.com</w:t>
        </w:r>
      </w:hyperlink>
      <w:r w:rsidR="00A04E37" w:rsidRPr="00B70DD3">
        <w:rPr>
          <w:sz w:val="16"/>
        </w:rPr>
        <w:t xml:space="preserve">, </w:t>
      </w:r>
      <w:hyperlink r:id="rId47" w:history="1">
        <w:r w:rsidR="00A04E37" w:rsidRPr="00B70DD3">
          <w:rPr>
            <w:rStyle w:val="Hyperlink"/>
            <w:sz w:val="16"/>
          </w:rPr>
          <w:t>www.scholarships.com</w:t>
        </w:r>
      </w:hyperlink>
      <w:r w:rsidR="00A04E37" w:rsidRPr="00B70DD3">
        <w:rPr>
          <w:sz w:val="16"/>
        </w:rPr>
        <w:t xml:space="preserve">, </w:t>
      </w:r>
      <w:hyperlink r:id="rId48" w:history="1">
        <w:r w:rsidR="00A04E37" w:rsidRPr="00B70DD3">
          <w:rPr>
            <w:rStyle w:val="Hyperlink"/>
            <w:sz w:val="16"/>
          </w:rPr>
          <w:t>www.finaid.org</w:t>
        </w:r>
      </w:hyperlink>
      <w:r w:rsidR="00A04E37" w:rsidRPr="00B70DD3">
        <w:rPr>
          <w:sz w:val="16"/>
        </w:rPr>
        <w:t xml:space="preserve">, </w:t>
      </w:r>
      <w:r w:rsidR="00C037E5">
        <w:rPr>
          <w:sz w:val="16"/>
        </w:rPr>
        <w:t xml:space="preserve">and </w:t>
      </w:r>
      <w:hyperlink r:id="rId49" w:history="1">
        <w:r w:rsidR="00A04E37" w:rsidRPr="00B70DD3">
          <w:rPr>
            <w:rStyle w:val="Hyperlink"/>
            <w:sz w:val="16"/>
          </w:rPr>
          <w:t>www.collegeboard.com/pay</w:t>
        </w:r>
      </w:hyperlink>
      <w:r w:rsidR="00A04E37" w:rsidRPr="00B70DD3">
        <w:rPr>
          <w:sz w:val="16"/>
        </w:rPr>
        <w:t xml:space="preserve">. </w:t>
      </w:r>
    </w:p>
    <w:p w:rsidR="00A04E37" w:rsidRPr="00B70DD3" w:rsidRDefault="00A04E37" w:rsidP="004E1F55">
      <w:pPr>
        <w:spacing w:after="0" w:line="240" w:lineRule="auto"/>
        <w:ind w:left="4950"/>
        <w:contextualSpacing/>
        <w:rPr>
          <w:sz w:val="16"/>
        </w:rPr>
      </w:pPr>
    </w:p>
    <w:p w:rsidR="00A04E37" w:rsidRPr="00B70DD3" w:rsidRDefault="00A04E37" w:rsidP="004E1F55">
      <w:pPr>
        <w:spacing w:after="0" w:line="240" w:lineRule="auto"/>
        <w:ind w:left="4950"/>
        <w:contextualSpacing/>
        <w:rPr>
          <w:sz w:val="16"/>
        </w:rPr>
      </w:pPr>
      <w:r w:rsidRPr="00A821D7">
        <w:rPr>
          <w:b/>
          <w:sz w:val="16"/>
        </w:rPr>
        <w:t>Tax Credits</w:t>
      </w:r>
      <w:r w:rsidRPr="00B70DD3">
        <w:rPr>
          <w:sz w:val="16"/>
        </w:rPr>
        <w:t xml:space="preserve">: Hope Scholarship and Lifetime Learning – See your tax professional for information on tax credits for qualified educational expenses or search for education benefits at </w:t>
      </w:r>
      <w:hyperlink r:id="rId50" w:history="1">
        <w:r w:rsidRPr="00B70DD3">
          <w:rPr>
            <w:rStyle w:val="Hyperlink"/>
            <w:sz w:val="16"/>
          </w:rPr>
          <w:t>www.irs.gov</w:t>
        </w:r>
      </w:hyperlink>
      <w:r w:rsidRPr="00B70DD3">
        <w:rPr>
          <w:sz w:val="16"/>
        </w:rPr>
        <w:t xml:space="preserve">. </w:t>
      </w:r>
    </w:p>
    <w:p w:rsidR="00A04E37" w:rsidRPr="00B70DD3" w:rsidRDefault="00A04E37" w:rsidP="004E1F55">
      <w:pPr>
        <w:spacing w:after="0" w:line="240" w:lineRule="auto"/>
        <w:ind w:left="4950"/>
        <w:contextualSpacing/>
        <w:rPr>
          <w:sz w:val="16"/>
        </w:rPr>
      </w:pPr>
    </w:p>
    <w:p w:rsidR="00A04E37" w:rsidRPr="00B70DD3" w:rsidRDefault="00A04E37" w:rsidP="004E1F55">
      <w:pPr>
        <w:spacing w:after="0" w:line="240" w:lineRule="auto"/>
        <w:ind w:left="4950"/>
        <w:contextualSpacing/>
        <w:rPr>
          <w:sz w:val="16"/>
        </w:rPr>
      </w:pPr>
      <w:r w:rsidRPr="00A821D7">
        <w:rPr>
          <w:b/>
          <w:sz w:val="16"/>
        </w:rPr>
        <w:t>Transfer University Financial Aid Office</w:t>
      </w:r>
      <w:r w:rsidRPr="00B70DD3">
        <w:rPr>
          <w:sz w:val="16"/>
        </w:rPr>
        <w:t xml:space="preserve"> – Contact your university financial aid office for more financial aid information. (E.g., Southern Oregon University at </w:t>
      </w:r>
      <w:r w:rsidR="0073070C" w:rsidRPr="0073070C">
        <w:rPr>
          <w:rStyle w:val="Hyperlink"/>
          <w:sz w:val="16"/>
        </w:rPr>
        <w:t>https://inside.sou.edu/enrollment/financial-aid/index.html</w:t>
      </w:r>
      <w:r w:rsidRPr="00B70DD3">
        <w:rPr>
          <w:sz w:val="16"/>
        </w:rPr>
        <w:t xml:space="preserve">, or Oregon Tech at </w:t>
      </w:r>
      <w:hyperlink r:id="rId51" w:history="1">
        <w:r w:rsidRPr="00B70DD3">
          <w:rPr>
            <w:rStyle w:val="Hyperlink"/>
            <w:sz w:val="16"/>
          </w:rPr>
          <w:t>www.oit.edu/faid</w:t>
        </w:r>
      </w:hyperlink>
      <w:r w:rsidRPr="00B70DD3">
        <w:rPr>
          <w:sz w:val="16"/>
        </w:rPr>
        <w:t xml:space="preserve">. </w:t>
      </w:r>
    </w:p>
    <w:p w:rsidR="00A04E37" w:rsidRPr="00B70DD3" w:rsidRDefault="00A04E37" w:rsidP="004E1F55">
      <w:pPr>
        <w:spacing w:after="0" w:line="240" w:lineRule="auto"/>
        <w:ind w:left="4950"/>
        <w:contextualSpacing/>
        <w:rPr>
          <w:sz w:val="16"/>
        </w:rPr>
      </w:pPr>
    </w:p>
    <w:p w:rsidR="00A05AD7" w:rsidRDefault="00A04E37" w:rsidP="004E1F55">
      <w:pPr>
        <w:spacing w:after="0" w:line="240" w:lineRule="auto"/>
        <w:ind w:left="4950"/>
        <w:contextualSpacing/>
        <w:rPr>
          <w:sz w:val="16"/>
        </w:rPr>
      </w:pPr>
      <w:r w:rsidRPr="00A821D7">
        <w:rPr>
          <w:b/>
          <w:sz w:val="16"/>
        </w:rPr>
        <w:t>Unemployment Benefits</w:t>
      </w:r>
      <w:r w:rsidRPr="00B70DD3">
        <w:rPr>
          <w:sz w:val="16"/>
        </w:rPr>
        <w:t xml:space="preserve"> – Training Unemployment Insurance (TUI) may allow the certified dislocated workers to access unemployment benefits while attending school. Conta</w:t>
      </w:r>
      <w:r w:rsidR="003A7D98">
        <w:rPr>
          <w:sz w:val="16"/>
        </w:rPr>
        <w:t xml:space="preserve">ct the Employment Department at </w:t>
      </w:r>
      <w:hyperlink r:id="rId52" w:history="1">
        <w:r w:rsidR="003A7D98" w:rsidRPr="004B4467">
          <w:rPr>
            <w:rStyle w:val="Hyperlink"/>
            <w:sz w:val="16"/>
          </w:rPr>
          <w:t>www.oregon.gov/employ</w:t>
        </w:r>
      </w:hyperlink>
      <w:r w:rsidR="003A7D98">
        <w:rPr>
          <w:sz w:val="16"/>
        </w:rPr>
        <w:t xml:space="preserve"> or </w:t>
      </w:r>
      <w:proofErr w:type="spellStart"/>
      <w:r w:rsidR="003A7D98">
        <w:rPr>
          <w:sz w:val="16"/>
        </w:rPr>
        <w:t>WorkSource</w:t>
      </w:r>
      <w:proofErr w:type="spellEnd"/>
      <w:r w:rsidR="003A7D98">
        <w:rPr>
          <w:sz w:val="16"/>
        </w:rPr>
        <w:t xml:space="preserve"> Oregon at 541.440.3344 or </w:t>
      </w:r>
      <w:hyperlink r:id="rId53" w:history="1">
        <w:r w:rsidR="003A7D98" w:rsidRPr="004B4467">
          <w:rPr>
            <w:rStyle w:val="Hyperlink"/>
            <w:sz w:val="16"/>
          </w:rPr>
          <w:t>www.worksourceoregon.org</w:t>
        </w:r>
      </w:hyperlink>
      <w:r w:rsidR="003A7D98">
        <w:rPr>
          <w:sz w:val="16"/>
        </w:rPr>
        <w:t xml:space="preserve">. </w:t>
      </w:r>
    </w:p>
    <w:p w:rsidR="003A7D98" w:rsidRDefault="003A7D98" w:rsidP="004E1F55">
      <w:pPr>
        <w:spacing w:after="0" w:line="240" w:lineRule="auto"/>
        <w:ind w:left="4950"/>
        <w:contextualSpacing/>
        <w:rPr>
          <w:sz w:val="16"/>
        </w:rPr>
      </w:pPr>
    </w:p>
    <w:p w:rsidR="004E48FC" w:rsidRDefault="003A7D98" w:rsidP="00A821D7">
      <w:pPr>
        <w:spacing w:after="0" w:line="240" w:lineRule="auto"/>
        <w:ind w:left="4950"/>
        <w:contextualSpacing/>
        <w:rPr>
          <w:b/>
          <w:sz w:val="16"/>
        </w:rPr>
      </w:pPr>
      <w:r w:rsidRPr="00A821D7">
        <w:rPr>
          <w:b/>
          <w:sz w:val="16"/>
        </w:rPr>
        <w:t>Veterans Educational Benefits or Dependent Benefits</w:t>
      </w:r>
      <w:r>
        <w:rPr>
          <w:sz w:val="16"/>
        </w:rPr>
        <w:t xml:space="preserve"> – Eligible veterans and dependents of veterans may receive educational benefits from the Veterans Administration (VA) while attending UCC. A variety of programs are available. Contact UCC’s Veterans Education Benefits Office at 541.440.4621 for more information. </w:t>
      </w:r>
    </w:p>
    <w:p w:rsidR="0073070C" w:rsidRDefault="0073070C" w:rsidP="00A821D7">
      <w:pPr>
        <w:spacing w:after="0" w:line="240" w:lineRule="auto"/>
        <w:ind w:left="4950"/>
        <w:contextualSpacing/>
        <w:rPr>
          <w:b/>
          <w:sz w:val="16"/>
        </w:rPr>
      </w:pPr>
    </w:p>
    <w:p w:rsidR="001021C5" w:rsidRPr="001021C5" w:rsidRDefault="003A7D98" w:rsidP="00A821D7">
      <w:pPr>
        <w:spacing w:after="0" w:line="240" w:lineRule="auto"/>
        <w:ind w:left="4950"/>
        <w:contextualSpacing/>
        <w:rPr>
          <w:sz w:val="28"/>
        </w:rPr>
      </w:pPr>
      <w:r w:rsidRPr="00A821D7">
        <w:rPr>
          <w:b/>
          <w:sz w:val="16"/>
        </w:rPr>
        <w:t>Vocational Rehabilitation (VR)</w:t>
      </w:r>
      <w:r>
        <w:rPr>
          <w:sz w:val="16"/>
        </w:rPr>
        <w:t xml:space="preserve"> – Fore Oregon Vocational Rehabilitation, call 541.440.3371 or visit </w:t>
      </w:r>
      <w:hyperlink r:id="rId54" w:history="1">
        <w:r w:rsidRPr="004B4467">
          <w:rPr>
            <w:rStyle w:val="Hyperlink"/>
            <w:sz w:val="16"/>
          </w:rPr>
          <w:t>www.oregon.gov/dhs/employment/VR/Pages/index.aspx</w:t>
        </w:r>
      </w:hyperlink>
      <w:r>
        <w:rPr>
          <w:sz w:val="16"/>
        </w:rPr>
        <w:t xml:space="preserve">. </w:t>
      </w:r>
    </w:p>
    <w:sectPr w:rsidR="001021C5" w:rsidRPr="001021C5" w:rsidSect="00230766">
      <w:headerReference w:type="default" r:id="rId55"/>
      <w:footerReference w:type="default" r:id="rId5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F11" w:rsidRDefault="00D47F11" w:rsidP="00230766">
      <w:pPr>
        <w:spacing w:after="0" w:line="240" w:lineRule="auto"/>
      </w:pPr>
      <w:r>
        <w:separator/>
      </w:r>
    </w:p>
  </w:endnote>
  <w:endnote w:type="continuationSeparator" w:id="0">
    <w:p w:rsidR="00D47F11" w:rsidRDefault="00D47F11" w:rsidP="0023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66" w:rsidRDefault="00230766" w:rsidP="00230766">
    <w:pPr>
      <w:pStyle w:val="Footer"/>
      <w:jc w:val="center"/>
      <w:rPr>
        <w:sz w:val="14"/>
      </w:rPr>
    </w:pPr>
    <w:r w:rsidRPr="00230766">
      <w:rPr>
        <w:sz w:val="14"/>
      </w:rPr>
      <w:t>UMPQUA COMMUNITY COLLEGE IS AN EQUAL OPPORTUNITY, AFFIRMATIVE ACTION EMPLOYER AND EDUCATOR COMMITTED TO A DI</w:t>
    </w:r>
    <w:r>
      <w:rPr>
        <w:sz w:val="14"/>
      </w:rPr>
      <w:t>VERSE WORKFORCE AND STUDENT BODY</w:t>
    </w:r>
  </w:p>
  <w:p w:rsidR="00230766" w:rsidRPr="00230766" w:rsidRDefault="00AD1E3E" w:rsidP="00230766">
    <w:pPr>
      <w:pStyle w:val="Footer"/>
      <w:jc w:val="right"/>
      <w:rPr>
        <w:sz w:val="14"/>
      </w:rPr>
    </w:pPr>
    <w:r>
      <w:rPr>
        <w:sz w:val="14"/>
      </w:rPr>
      <w:t xml:space="preserve">UPDATED </w:t>
    </w:r>
    <w:r w:rsidR="00C85B02">
      <w:rPr>
        <w:sz w:val="14"/>
      </w:rPr>
      <w:t>5</w:t>
    </w:r>
    <w:r>
      <w:rPr>
        <w:sz w:val="14"/>
      </w:rPr>
      <w:t>/</w:t>
    </w:r>
    <w:r w:rsidR="00230766">
      <w:rPr>
        <w:sz w:val="14"/>
      </w:rPr>
      <w:t>201</w:t>
    </w:r>
    <w:r w:rsidR="00C85B02">
      <w:rPr>
        <w:sz w:val="1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F11" w:rsidRDefault="00D47F11" w:rsidP="00230766">
      <w:pPr>
        <w:spacing w:after="0" w:line="240" w:lineRule="auto"/>
      </w:pPr>
      <w:r>
        <w:separator/>
      </w:r>
    </w:p>
  </w:footnote>
  <w:footnote w:type="continuationSeparator" w:id="0">
    <w:p w:rsidR="00D47F11" w:rsidRDefault="00D47F11" w:rsidP="00230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FC" w:rsidRDefault="004E48FC">
    <w:pPr>
      <w:pStyle w:val="Header"/>
    </w:pPr>
    <w:r>
      <w:rPr>
        <w:noProof/>
      </w:rPr>
      <mc:AlternateContent>
        <mc:Choice Requires="wpg">
          <w:drawing>
            <wp:anchor distT="0" distB="0" distL="114300" distR="114300" simplePos="0" relativeHeight="251659264" behindDoc="0" locked="0" layoutInCell="1" allowOverlap="1" wp14:anchorId="5B1C1B25" wp14:editId="604A442A">
              <wp:simplePos x="0" y="0"/>
              <wp:positionH relativeFrom="column">
                <wp:posOffset>-34661</wp:posOffset>
              </wp:positionH>
              <wp:positionV relativeFrom="paragraph">
                <wp:posOffset>-321310</wp:posOffset>
              </wp:positionV>
              <wp:extent cx="4340381" cy="930647"/>
              <wp:effectExtent l="0" t="0" r="3175" b="3175"/>
              <wp:wrapNone/>
              <wp:docPr id="9" name="Group 9"/>
              <wp:cNvGraphicFramePr/>
              <a:graphic xmlns:a="http://schemas.openxmlformats.org/drawingml/2006/main">
                <a:graphicData uri="http://schemas.microsoft.com/office/word/2010/wordprocessingGroup">
                  <wpg:wgp>
                    <wpg:cNvGrpSpPr/>
                    <wpg:grpSpPr>
                      <a:xfrm>
                        <a:off x="0" y="0"/>
                        <a:ext cx="4340381" cy="930647"/>
                        <a:chOff x="25879" y="0"/>
                        <a:chExt cx="4340381" cy="838350"/>
                      </a:xfrm>
                    </wpg:grpSpPr>
                    <pic:pic xmlns:pic="http://schemas.openxmlformats.org/drawingml/2006/picture">
                      <pic:nvPicPr>
                        <pic:cNvPr id="11" name="Picture 11" descr="UCCLogoB30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5879" y="7771"/>
                          <a:ext cx="1143000" cy="830579"/>
                        </a:xfrm>
                        <a:prstGeom prst="rect">
                          <a:avLst/>
                        </a:prstGeom>
                        <a:noFill/>
                        <a:ln>
                          <a:noFill/>
                        </a:ln>
                        <a:effectLst/>
                      </pic:spPr>
                    </pic:pic>
                    <wps:wsp>
                      <wps:cNvPr id="12" name="Text Box 2"/>
                      <wps:cNvSpPr txBox="1">
                        <a:spLocks noChangeArrowheads="1"/>
                      </wps:cNvSpPr>
                      <wps:spPr bwMode="auto">
                        <a:xfrm>
                          <a:off x="1143000" y="0"/>
                          <a:ext cx="3223260" cy="830580"/>
                        </a:xfrm>
                        <a:prstGeom prst="rect">
                          <a:avLst/>
                        </a:prstGeom>
                        <a:solidFill>
                          <a:srgbClr val="FFFFFF"/>
                        </a:solidFill>
                        <a:ln w="9525">
                          <a:noFill/>
                          <a:miter lim="800000"/>
                          <a:headEnd/>
                          <a:tailEnd/>
                        </a:ln>
                      </wps:spPr>
                      <wps:txbx>
                        <w:txbxContent>
                          <w:p w:rsidR="004E48FC" w:rsidRPr="003151DD" w:rsidRDefault="004E48FC" w:rsidP="004E48FC">
                            <w:pPr>
                              <w:spacing w:line="240" w:lineRule="auto"/>
                              <w:contextualSpacing/>
                              <w:rPr>
                                <w:sz w:val="18"/>
                              </w:rPr>
                            </w:pPr>
                            <w:r w:rsidRPr="003151DD">
                              <w:rPr>
                                <w:sz w:val="18"/>
                              </w:rPr>
                              <w:t>Umpqua Community College</w:t>
                            </w:r>
                          </w:p>
                          <w:p w:rsidR="004E48FC" w:rsidRPr="003151DD" w:rsidRDefault="004E48FC" w:rsidP="004E48FC">
                            <w:pPr>
                              <w:spacing w:line="240" w:lineRule="auto"/>
                              <w:contextualSpacing/>
                              <w:rPr>
                                <w:sz w:val="18"/>
                              </w:rPr>
                            </w:pPr>
                            <w:r w:rsidRPr="003151DD">
                              <w:rPr>
                                <w:sz w:val="18"/>
                              </w:rPr>
                              <w:t>Financial Aid Office</w:t>
                            </w:r>
                          </w:p>
                          <w:p w:rsidR="004E48FC" w:rsidRPr="003151DD" w:rsidRDefault="004E48FC" w:rsidP="004E48FC">
                            <w:pPr>
                              <w:spacing w:line="240" w:lineRule="auto"/>
                              <w:contextualSpacing/>
                              <w:rPr>
                                <w:sz w:val="18"/>
                              </w:rPr>
                            </w:pPr>
                            <w:r w:rsidRPr="003151DD">
                              <w:rPr>
                                <w:sz w:val="18"/>
                              </w:rPr>
                              <w:t>PO Box 967</w:t>
                            </w:r>
                          </w:p>
                          <w:p w:rsidR="004E48FC" w:rsidRPr="003151DD" w:rsidRDefault="004E48FC" w:rsidP="004E48FC">
                            <w:pPr>
                              <w:spacing w:line="240" w:lineRule="auto"/>
                              <w:contextualSpacing/>
                              <w:rPr>
                                <w:sz w:val="18"/>
                              </w:rPr>
                            </w:pPr>
                            <w:r w:rsidRPr="003151DD">
                              <w:rPr>
                                <w:sz w:val="18"/>
                              </w:rPr>
                              <w:t>Roseburg, Oregon  97470</w:t>
                            </w:r>
                          </w:p>
                          <w:p w:rsidR="004E48FC" w:rsidRDefault="004E48FC" w:rsidP="004E48FC">
                            <w:pPr>
                              <w:spacing w:line="240" w:lineRule="auto"/>
                              <w:contextualSpacing/>
                              <w:rPr>
                                <w:sz w:val="18"/>
                              </w:rPr>
                            </w:pPr>
                            <w:r w:rsidRPr="003151DD">
                              <w:rPr>
                                <w:sz w:val="18"/>
                              </w:rPr>
                              <w:t>541.</w:t>
                            </w:r>
                            <w:r>
                              <w:rPr>
                                <w:sz w:val="18"/>
                              </w:rPr>
                              <w:t xml:space="preserve">440.4602 | 541.440.4612 (FAX) </w:t>
                            </w:r>
                          </w:p>
                          <w:p w:rsidR="004E48FC" w:rsidRPr="003151DD" w:rsidRDefault="004E48FC" w:rsidP="004E48FC">
                            <w:pPr>
                              <w:spacing w:line="240" w:lineRule="auto"/>
                              <w:contextualSpacing/>
                              <w:rPr>
                                <w:sz w:val="18"/>
                              </w:rPr>
                            </w:pPr>
                            <w:r w:rsidRPr="003151DD">
                              <w:rPr>
                                <w:sz w:val="18"/>
                              </w:rPr>
                              <w:t>FinancialAid@umpqua.edu</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B1C1B25" id="Group 9" o:spid="_x0000_s1039" style="position:absolute;margin-left:-2.75pt;margin-top:-25.3pt;width:341.75pt;height:73.3pt;z-index:251659264;mso-width-relative:margin;mso-height-relative:margin" coordorigin="258" coordsize="43403,83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R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L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f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f/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f/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f/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40" type="#_x0000_t75" alt="UCCLogoB300" style="position:absolute;left:258;top:77;width:11430;height:8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">
                <v:imagedata r:id="rId2" o:title="UCCLogoB300"/>
                <v:path arrowok="t"/>
              </v:shape>
              <v:shapetype id="_x0000_t202" coordsize="21600,21600" o:spt="202" path="m,l,21600r21600,l21600,xe">
                <v:stroke joinstyle="miter"/>
                <v:path gradientshapeok="t" o:connecttype="rect"/>
              </v:shapetype>
              <v:shape id="_x0000_s1041" type="#_x0000_t202" style="position:absolute;left:11430;width:32232;height:8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4E48FC" w:rsidRPr="003151DD" w:rsidRDefault="004E48FC" w:rsidP="004E48FC">
                      <w:pPr>
                        <w:spacing w:line="240" w:lineRule="auto"/>
                        <w:contextualSpacing/>
                        <w:rPr>
                          <w:sz w:val="18"/>
                        </w:rPr>
                      </w:pPr>
                      <w:r w:rsidRPr="003151DD">
                        <w:rPr>
                          <w:sz w:val="18"/>
                        </w:rPr>
                        <w:t>Umpqua Community College</w:t>
                      </w:r>
                    </w:p>
                    <w:p w:rsidR="004E48FC" w:rsidRPr="003151DD" w:rsidRDefault="004E48FC" w:rsidP="004E48FC">
                      <w:pPr>
                        <w:spacing w:line="240" w:lineRule="auto"/>
                        <w:contextualSpacing/>
                        <w:rPr>
                          <w:sz w:val="18"/>
                        </w:rPr>
                      </w:pPr>
                      <w:r w:rsidRPr="003151DD">
                        <w:rPr>
                          <w:sz w:val="18"/>
                        </w:rPr>
                        <w:t>Financial Aid Office</w:t>
                      </w:r>
                    </w:p>
                    <w:p w:rsidR="004E48FC" w:rsidRPr="003151DD" w:rsidRDefault="004E48FC" w:rsidP="004E48FC">
                      <w:pPr>
                        <w:spacing w:line="240" w:lineRule="auto"/>
                        <w:contextualSpacing/>
                        <w:rPr>
                          <w:sz w:val="18"/>
                        </w:rPr>
                      </w:pPr>
                      <w:r w:rsidRPr="003151DD">
                        <w:rPr>
                          <w:sz w:val="18"/>
                        </w:rPr>
                        <w:t>PO Box 967</w:t>
                      </w:r>
                    </w:p>
                    <w:p w:rsidR="004E48FC" w:rsidRPr="003151DD" w:rsidRDefault="004E48FC" w:rsidP="004E48FC">
                      <w:pPr>
                        <w:spacing w:line="240" w:lineRule="auto"/>
                        <w:contextualSpacing/>
                        <w:rPr>
                          <w:sz w:val="18"/>
                        </w:rPr>
                      </w:pPr>
                      <w:r w:rsidRPr="003151DD">
                        <w:rPr>
                          <w:sz w:val="18"/>
                        </w:rPr>
                        <w:t>Roseburg, Oregon  97470</w:t>
                      </w:r>
                    </w:p>
                    <w:p w:rsidR="004E48FC" w:rsidRDefault="004E48FC" w:rsidP="004E48FC">
                      <w:pPr>
                        <w:spacing w:line="240" w:lineRule="auto"/>
                        <w:contextualSpacing/>
                        <w:rPr>
                          <w:sz w:val="18"/>
                        </w:rPr>
                      </w:pPr>
                      <w:r w:rsidRPr="003151DD">
                        <w:rPr>
                          <w:sz w:val="18"/>
                        </w:rPr>
                        <w:t>541.</w:t>
                      </w:r>
                      <w:r>
                        <w:rPr>
                          <w:sz w:val="18"/>
                        </w:rPr>
                        <w:t xml:space="preserve">440.4602 | 541.440.4612 (FAX) </w:t>
                      </w:r>
                    </w:p>
                    <w:p w:rsidR="004E48FC" w:rsidRPr="003151DD" w:rsidRDefault="004E48FC" w:rsidP="004E48FC">
                      <w:pPr>
                        <w:spacing w:line="240" w:lineRule="auto"/>
                        <w:contextualSpacing/>
                        <w:rPr>
                          <w:sz w:val="18"/>
                        </w:rPr>
                      </w:pPr>
                      <w:r w:rsidRPr="003151DD">
                        <w:rPr>
                          <w:sz w:val="18"/>
                        </w:rPr>
                        <w:t>FinancialAid@umpqua.edu</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99E"/>
    <w:multiLevelType w:val="hybridMultilevel"/>
    <w:tmpl w:val="A9D4B8D2"/>
    <w:lvl w:ilvl="0" w:tplc="3F74D65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E34FD"/>
    <w:multiLevelType w:val="hybridMultilevel"/>
    <w:tmpl w:val="1B84FD6C"/>
    <w:lvl w:ilvl="0" w:tplc="C91E2A4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93394"/>
    <w:multiLevelType w:val="hybridMultilevel"/>
    <w:tmpl w:val="E5D6EB24"/>
    <w:lvl w:ilvl="0" w:tplc="AACCCFF0">
      <w:start w:val="1"/>
      <w:numFmt w:val="decimal"/>
      <w:lvlText w:val="%1."/>
      <w:lvlJc w:val="left"/>
      <w:pPr>
        <w:ind w:left="144" w:hanging="144"/>
      </w:pPr>
      <w:rPr>
        <w:rFonts w:hint="default"/>
        <w:color w:val="auto"/>
      </w:rPr>
    </w:lvl>
    <w:lvl w:ilvl="1" w:tplc="10A6F172">
      <w:start w:val="1"/>
      <w:numFmt w:val="lowerLetter"/>
      <w:lvlText w:val="%2."/>
      <w:lvlJc w:val="left"/>
      <w:pPr>
        <w:ind w:left="0" w:firstLine="144"/>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D408A"/>
    <w:multiLevelType w:val="hybridMultilevel"/>
    <w:tmpl w:val="9B941A82"/>
    <w:lvl w:ilvl="0" w:tplc="BCA6D680">
      <w:start w:val="1"/>
      <w:numFmt w:val="bullet"/>
      <w:lvlText w:val=""/>
      <w:lvlJc w:val="left"/>
      <w:pPr>
        <w:ind w:left="144" w:hanging="144"/>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0C80744"/>
    <w:multiLevelType w:val="multilevel"/>
    <w:tmpl w:val="77BE1E78"/>
    <w:lvl w:ilvl="0">
      <w:start w:val="1"/>
      <w:numFmt w:val="decimal"/>
      <w:lvlText w:val="%1)"/>
      <w:lvlJc w:val="left"/>
      <w:pPr>
        <w:ind w:left="360" w:hanging="360"/>
      </w:pPr>
      <w:rPr>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0966EF"/>
    <w:multiLevelType w:val="hybridMultilevel"/>
    <w:tmpl w:val="B122E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70972"/>
    <w:multiLevelType w:val="hybridMultilevel"/>
    <w:tmpl w:val="9FA86AA4"/>
    <w:lvl w:ilvl="0" w:tplc="BF7A4AB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3084B"/>
    <w:multiLevelType w:val="hybridMultilevel"/>
    <w:tmpl w:val="FD5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5203E"/>
    <w:multiLevelType w:val="hybridMultilevel"/>
    <w:tmpl w:val="F072F632"/>
    <w:lvl w:ilvl="0" w:tplc="274609B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C4629"/>
    <w:multiLevelType w:val="hybridMultilevel"/>
    <w:tmpl w:val="8C0AC462"/>
    <w:lvl w:ilvl="0" w:tplc="AACCCFF0">
      <w:start w:val="1"/>
      <w:numFmt w:val="decimal"/>
      <w:lvlText w:val="%1."/>
      <w:lvlJc w:val="left"/>
      <w:pPr>
        <w:ind w:left="144" w:hanging="144"/>
      </w:pPr>
      <w:rPr>
        <w:rFonts w:hint="default"/>
        <w:color w:val="auto"/>
      </w:rPr>
    </w:lvl>
    <w:lvl w:ilvl="1" w:tplc="10A6F172">
      <w:start w:val="1"/>
      <w:numFmt w:val="lowerLetter"/>
      <w:lvlText w:val="%2."/>
      <w:lvlJc w:val="left"/>
      <w:pPr>
        <w:ind w:left="0" w:firstLine="144"/>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319F1"/>
    <w:multiLevelType w:val="hybridMultilevel"/>
    <w:tmpl w:val="BA8883BA"/>
    <w:lvl w:ilvl="0" w:tplc="F180858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57467"/>
    <w:multiLevelType w:val="hybridMultilevel"/>
    <w:tmpl w:val="1F1602C6"/>
    <w:lvl w:ilvl="0" w:tplc="854646F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805B6"/>
    <w:multiLevelType w:val="hybridMultilevel"/>
    <w:tmpl w:val="3BF0C796"/>
    <w:lvl w:ilvl="0" w:tplc="3D240BB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825DD"/>
    <w:multiLevelType w:val="hybridMultilevel"/>
    <w:tmpl w:val="02048B04"/>
    <w:lvl w:ilvl="0" w:tplc="0BC8452C">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A6588"/>
    <w:multiLevelType w:val="hybridMultilevel"/>
    <w:tmpl w:val="84E26B8E"/>
    <w:lvl w:ilvl="0" w:tplc="76AC1C1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734F4"/>
    <w:multiLevelType w:val="hybridMultilevel"/>
    <w:tmpl w:val="1D828E42"/>
    <w:lvl w:ilvl="0" w:tplc="0FE4FFF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82514"/>
    <w:multiLevelType w:val="hybridMultilevel"/>
    <w:tmpl w:val="CF76872A"/>
    <w:lvl w:ilvl="0" w:tplc="9338659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15F56"/>
    <w:multiLevelType w:val="hybridMultilevel"/>
    <w:tmpl w:val="462C61E8"/>
    <w:lvl w:ilvl="0" w:tplc="DE46E740">
      <w:start w:val="1"/>
      <w:numFmt w:val="lowerLetter"/>
      <w:suff w:val="nothing"/>
      <w:lvlText w:val="%1."/>
      <w:lvlJc w:val="left"/>
      <w:pPr>
        <w:ind w:left="0" w:firstLine="144"/>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C4C35"/>
    <w:multiLevelType w:val="hybridMultilevel"/>
    <w:tmpl w:val="8AD2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24995"/>
    <w:multiLevelType w:val="hybridMultilevel"/>
    <w:tmpl w:val="173E04FE"/>
    <w:lvl w:ilvl="0" w:tplc="7DF2303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236DA"/>
    <w:multiLevelType w:val="multilevel"/>
    <w:tmpl w:val="653C4396"/>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AB0D28"/>
    <w:multiLevelType w:val="hybridMultilevel"/>
    <w:tmpl w:val="18E43B06"/>
    <w:lvl w:ilvl="0" w:tplc="AACCCFF0">
      <w:start w:val="1"/>
      <w:numFmt w:val="decimal"/>
      <w:lvlText w:val="%1."/>
      <w:lvlJc w:val="left"/>
      <w:pPr>
        <w:ind w:left="144" w:hanging="144"/>
      </w:pPr>
      <w:rPr>
        <w:rFonts w:hint="default"/>
        <w:color w:val="auto"/>
      </w:rPr>
    </w:lvl>
    <w:lvl w:ilvl="1" w:tplc="CD8CEDB6">
      <w:start w:val="1"/>
      <w:numFmt w:val="lowerLetter"/>
      <w:suff w:val="nothing"/>
      <w:lvlText w:val="%2."/>
      <w:lvlJc w:val="left"/>
      <w:pPr>
        <w:ind w:left="0" w:firstLine="144"/>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8"/>
  </w:num>
  <w:num w:numId="4">
    <w:abstractNumId w:val="19"/>
  </w:num>
  <w:num w:numId="5">
    <w:abstractNumId w:val="0"/>
  </w:num>
  <w:num w:numId="6">
    <w:abstractNumId w:val="3"/>
  </w:num>
  <w:num w:numId="7">
    <w:abstractNumId w:val="14"/>
  </w:num>
  <w:num w:numId="8">
    <w:abstractNumId w:val="10"/>
  </w:num>
  <w:num w:numId="9">
    <w:abstractNumId w:val="6"/>
  </w:num>
  <w:num w:numId="10">
    <w:abstractNumId w:val="12"/>
  </w:num>
  <w:num w:numId="11">
    <w:abstractNumId w:val="11"/>
  </w:num>
  <w:num w:numId="12">
    <w:abstractNumId w:val="13"/>
  </w:num>
  <w:num w:numId="13">
    <w:abstractNumId w:val="21"/>
  </w:num>
  <w:num w:numId="14">
    <w:abstractNumId w:val="17"/>
  </w:num>
  <w:num w:numId="15">
    <w:abstractNumId w:val="2"/>
  </w:num>
  <w:num w:numId="16">
    <w:abstractNumId w:val="9"/>
  </w:num>
  <w:num w:numId="17">
    <w:abstractNumId w:val="20"/>
  </w:num>
  <w:num w:numId="18">
    <w:abstractNumId w:val="4"/>
  </w:num>
  <w:num w:numId="19">
    <w:abstractNumId w:val="16"/>
  </w:num>
  <w:num w:numId="20">
    <w:abstractNumId w:val="5"/>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C2"/>
    <w:rsid w:val="00054887"/>
    <w:rsid w:val="0006701A"/>
    <w:rsid w:val="00072310"/>
    <w:rsid w:val="00080171"/>
    <w:rsid w:val="00090933"/>
    <w:rsid w:val="000F10BD"/>
    <w:rsid w:val="001021C5"/>
    <w:rsid w:val="001271E9"/>
    <w:rsid w:val="001B7433"/>
    <w:rsid w:val="001D599A"/>
    <w:rsid w:val="001E7E25"/>
    <w:rsid w:val="001F7B0B"/>
    <w:rsid w:val="002011DC"/>
    <w:rsid w:val="00230766"/>
    <w:rsid w:val="00236E3F"/>
    <w:rsid w:val="00243E83"/>
    <w:rsid w:val="002462F6"/>
    <w:rsid w:val="002E2652"/>
    <w:rsid w:val="002E2E2E"/>
    <w:rsid w:val="002E67B4"/>
    <w:rsid w:val="002F0DE1"/>
    <w:rsid w:val="002F4C8C"/>
    <w:rsid w:val="0036350B"/>
    <w:rsid w:val="003875BA"/>
    <w:rsid w:val="0038772B"/>
    <w:rsid w:val="003A7D98"/>
    <w:rsid w:val="003C7AD9"/>
    <w:rsid w:val="003F6859"/>
    <w:rsid w:val="0040394D"/>
    <w:rsid w:val="00434796"/>
    <w:rsid w:val="0047462A"/>
    <w:rsid w:val="004D4FDD"/>
    <w:rsid w:val="004E1F55"/>
    <w:rsid w:val="004E48FC"/>
    <w:rsid w:val="00535D41"/>
    <w:rsid w:val="00597B91"/>
    <w:rsid w:val="005D2AB3"/>
    <w:rsid w:val="005D343F"/>
    <w:rsid w:val="006041E3"/>
    <w:rsid w:val="00624AB0"/>
    <w:rsid w:val="00657599"/>
    <w:rsid w:val="006872FD"/>
    <w:rsid w:val="006A7749"/>
    <w:rsid w:val="00712276"/>
    <w:rsid w:val="0073070C"/>
    <w:rsid w:val="007B0D80"/>
    <w:rsid w:val="007C7DF5"/>
    <w:rsid w:val="007E2891"/>
    <w:rsid w:val="00802873"/>
    <w:rsid w:val="0084023C"/>
    <w:rsid w:val="0087074C"/>
    <w:rsid w:val="008F1674"/>
    <w:rsid w:val="008F67B1"/>
    <w:rsid w:val="00907C03"/>
    <w:rsid w:val="00945B85"/>
    <w:rsid w:val="00957913"/>
    <w:rsid w:val="00967935"/>
    <w:rsid w:val="00985322"/>
    <w:rsid w:val="00997D9A"/>
    <w:rsid w:val="00A04E37"/>
    <w:rsid w:val="00A05AD7"/>
    <w:rsid w:val="00A10391"/>
    <w:rsid w:val="00A32672"/>
    <w:rsid w:val="00A821D7"/>
    <w:rsid w:val="00AD1E3E"/>
    <w:rsid w:val="00AE27DF"/>
    <w:rsid w:val="00B42DF1"/>
    <w:rsid w:val="00B621F5"/>
    <w:rsid w:val="00B642D8"/>
    <w:rsid w:val="00B70DD3"/>
    <w:rsid w:val="00BC591D"/>
    <w:rsid w:val="00BD3674"/>
    <w:rsid w:val="00C037E5"/>
    <w:rsid w:val="00C31A72"/>
    <w:rsid w:val="00C357BA"/>
    <w:rsid w:val="00C37BBB"/>
    <w:rsid w:val="00C55925"/>
    <w:rsid w:val="00C61385"/>
    <w:rsid w:val="00C63EC5"/>
    <w:rsid w:val="00C85B02"/>
    <w:rsid w:val="00CA7AD6"/>
    <w:rsid w:val="00CB39FE"/>
    <w:rsid w:val="00D33E97"/>
    <w:rsid w:val="00D45CFB"/>
    <w:rsid w:val="00D47F11"/>
    <w:rsid w:val="00D905B6"/>
    <w:rsid w:val="00DA16E4"/>
    <w:rsid w:val="00DA20E8"/>
    <w:rsid w:val="00DB44CC"/>
    <w:rsid w:val="00DD1547"/>
    <w:rsid w:val="00DE6F55"/>
    <w:rsid w:val="00E73C6C"/>
    <w:rsid w:val="00EF6769"/>
    <w:rsid w:val="00F76EFC"/>
    <w:rsid w:val="00F855BB"/>
    <w:rsid w:val="00F97A6B"/>
    <w:rsid w:val="00FA2AB8"/>
    <w:rsid w:val="00FA34F5"/>
    <w:rsid w:val="00FA3DB7"/>
    <w:rsid w:val="00FF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99853ED-25BD-42D6-AB5D-4FC9DAD4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90933"/>
    <w:pPr>
      <w:spacing w:after="0" w:line="240" w:lineRule="auto"/>
    </w:pPr>
    <w:rPr>
      <w:rFonts w:eastAsiaTheme="minorEastAsia"/>
    </w:rPr>
  </w:style>
  <w:style w:type="character" w:customStyle="1" w:styleId="NoSpacingChar">
    <w:name w:val="No Spacing Char"/>
    <w:basedOn w:val="DefaultParagraphFont"/>
    <w:link w:val="NoSpacing"/>
    <w:uiPriority w:val="1"/>
    <w:rsid w:val="00090933"/>
    <w:rPr>
      <w:rFonts w:eastAsiaTheme="minorEastAsia"/>
    </w:rPr>
  </w:style>
  <w:style w:type="character" w:styleId="Hyperlink">
    <w:name w:val="Hyperlink"/>
    <w:basedOn w:val="DefaultParagraphFont"/>
    <w:uiPriority w:val="99"/>
    <w:unhideWhenUsed/>
    <w:rsid w:val="00080171"/>
    <w:rPr>
      <w:color w:val="0563C1" w:themeColor="hyperlink"/>
      <w:u w:val="single"/>
    </w:rPr>
  </w:style>
  <w:style w:type="paragraph" w:styleId="ListParagraph">
    <w:name w:val="List Paragraph"/>
    <w:basedOn w:val="Normal"/>
    <w:uiPriority w:val="34"/>
    <w:qFormat/>
    <w:rsid w:val="00C357BA"/>
    <w:pPr>
      <w:ind w:left="720"/>
      <w:contextualSpacing/>
    </w:pPr>
  </w:style>
  <w:style w:type="table" w:styleId="TableGrid">
    <w:name w:val="Table Grid"/>
    <w:basedOn w:val="TableNormal"/>
    <w:uiPriority w:val="39"/>
    <w:rsid w:val="002E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766"/>
  </w:style>
  <w:style w:type="paragraph" w:styleId="Footer">
    <w:name w:val="footer"/>
    <w:basedOn w:val="Normal"/>
    <w:link w:val="FooterChar"/>
    <w:uiPriority w:val="99"/>
    <w:unhideWhenUsed/>
    <w:rsid w:val="00230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766"/>
  </w:style>
  <w:style w:type="paragraph" w:styleId="BalloonText">
    <w:name w:val="Balloon Text"/>
    <w:basedOn w:val="Normal"/>
    <w:link w:val="BalloonTextChar"/>
    <w:uiPriority w:val="99"/>
    <w:semiHidden/>
    <w:unhideWhenUsed/>
    <w:rsid w:val="004E4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8FC"/>
    <w:rPr>
      <w:rFonts w:ascii="Segoe UI" w:hAnsi="Segoe UI" w:cs="Segoe UI"/>
      <w:sz w:val="18"/>
      <w:szCs w:val="18"/>
    </w:rPr>
  </w:style>
  <w:style w:type="character" w:styleId="FollowedHyperlink">
    <w:name w:val="FollowedHyperlink"/>
    <w:basedOn w:val="DefaultParagraphFont"/>
    <w:uiPriority w:val="99"/>
    <w:semiHidden/>
    <w:unhideWhenUsed/>
    <w:rsid w:val="00EF67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aid.ed.gov/npas/index.htm" TargetMode="External"/><Relationship Id="rId18" Type="http://schemas.openxmlformats.org/officeDocument/2006/relationships/hyperlink" Target="http://www.oregonstudentaid.gov/oregon-promise.aspx" TargetMode="External"/><Relationship Id="rId26" Type="http://schemas.openxmlformats.org/officeDocument/2006/relationships/hyperlink" Target="http://www.fafsa.gov" TargetMode="External"/><Relationship Id="rId39" Type="http://schemas.openxmlformats.org/officeDocument/2006/relationships/hyperlink" Target="mailto:FinancialAid@umpqua.edu" TargetMode="External"/><Relationship Id="rId21" Type="http://schemas.openxmlformats.org/officeDocument/2006/relationships/hyperlink" Target="https://studentaid.ed.gov/sa/sites/default/files/2019-20-fafsa-worksheet.pdf" TargetMode="External"/><Relationship Id="rId34" Type="http://schemas.openxmlformats.org/officeDocument/2006/relationships/hyperlink" Target="https://www.umpqua.edu/images/cost-aid/downloads/2019-2020/SAP_Policy_1920.pdf" TargetMode="External"/><Relationship Id="rId42" Type="http://schemas.openxmlformats.org/officeDocument/2006/relationships/hyperlink" Target="http://www.oregon529network.com" TargetMode="External"/><Relationship Id="rId47" Type="http://schemas.openxmlformats.org/officeDocument/2006/relationships/hyperlink" Target="http://www.scholarships.com" TargetMode="External"/><Relationship Id="rId50" Type="http://schemas.openxmlformats.org/officeDocument/2006/relationships/hyperlink" Target="http://www.irs.gov"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inancialAid@umpqua.edu" TargetMode="External"/><Relationship Id="rId29" Type="http://schemas.openxmlformats.org/officeDocument/2006/relationships/hyperlink" Target="http://www.oregonstudentaid.gov" TargetMode="External"/><Relationship Id="rId11" Type="http://schemas.openxmlformats.org/officeDocument/2006/relationships/hyperlink" Target="https://www.umpqua.edu/images/cost-aid/downloads/2019-2020/SAP_Policy_1920.pdf" TargetMode="External"/><Relationship Id="rId24" Type="http://schemas.openxmlformats.org/officeDocument/2006/relationships/hyperlink" Target="https://www.umpqua.edu/student-job-placement" TargetMode="External"/><Relationship Id="rId32" Type="http://schemas.openxmlformats.org/officeDocument/2006/relationships/hyperlink" Target="http://www.fafsa.gov" TargetMode="External"/><Relationship Id="rId37" Type="http://schemas.openxmlformats.org/officeDocument/2006/relationships/hyperlink" Target="https://www.umpqua.edu/images/cost-aid/downloads/2019-2020/Special_Circumstances_Request_2018_Income.pdf" TargetMode="External"/><Relationship Id="rId40" Type="http://schemas.openxmlformats.org/officeDocument/2006/relationships/hyperlink" Target="https://www.umpqua.edu/images/cost-aid/downloads/2019-2020/Special_Circumstances_Request_2018_Income.pdf" TargetMode="External"/><Relationship Id="rId45" Type="http://schemas.openxmlformats.org/officeDocument/2006/relationships/hyperlink" Target="http://www.oregon.gov/DHS/ASSISTANCE/FOOD-BENEFITS/Pages/About-SNAP.aspx" TargetMode="External"/><Relationship Id="rId53" Type="http://schemas.openxmlformats.org/officeDocument/2006/relationships/hyperlink" Target="http://www.worksourceoregon.org"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umpqua.edu/federal-work-study" TargetMode="External"/><Relationship Id="rId4" Type="http://schemas.openxmlformats.org/officeDocument/2006/relationships/settings" Target="settings.xml"/><Relationship Id="rId9" Type="http://schemas.openxmlformats.org/officeDocument/2006/relationships/hyperlink" Target="http://umpqua.edu/consumer-information" TargetMode="External"/><Relationship Id="rId14" Type="http://schemas.openxmlformats.org/officeDocument/2006/relationships/hyperlink" Target="http://www.fafsa.gov" TargetMode="External"/><Relationship Id="rId22" Type="http://schemas.openxmlformats.org/officeDocument/2006/relationships/hyperlink" Target="https://www.umpqua.edu/scholarships" TargetMode="External"/><Relationship Id="rId27" Type="http://schemas.openxmlformats.org/officeDocument/2006/relationships/hyperlink" Target="https://studentaid.ed.gov/sa/sites/default/files/2019-20-fafsa-worksheet.pdf" TargetMode="External"/><Relationship Id="rId30" Type="http://schemas.openxmlformats.org/officeDocument/2006/relationships/hyperlink" Target="https://www.umpqua.edu/student-job-placement" TargetMode="External"/><Relationship Id="rId35" Type="http://schemas.openxmlformats.org/officeDocument/2006/relationships/hyperlink" Target="https://www.umpqua.edu/images/cost-aid/downloads/2019-2020/SAP_Policy_1920.pdf" TargetMode="External"/><Relationship Id="rId43" Type="http://schemas.openxmlformats.org/officeDocument/2006/relationships/hyperlink" Target="https://www.oregon.gov/DHS/CHILDREN/FOSTERCARE/ILP/Pages/financial-aid.aspx" TargetMode="External"/><Relationship Id="rId48" Type="http://schemas.openxmlformats.org/officeDocument/2006/relationships/hyperlink" Target="http://www.finaid.org" TargetMode="External"/><Relationship Id="rId56" Type="http://schemas.openxmlformats.org/officeDocument/2006/relationships/footer" Target="footer1.xml"/><Relationship Id="rId8" Type="http://schemas.openxmlformats.org/officeDocument/2006/relationships/hyperlink" Target="https://fafsa.ed.gov/fotw1819/pdf/fafsaws18c.pdf" TargetMode="External"/><Relationship Id="rId51" Type="http://schemas.openxmlformats.org/officeDocument/2006/relationships/hyperlink" Target="http://www.oit.edu/faid" TargetMode="External"/><Relationship Id="rId3" Type="http://schemas.openxmlformats.org/officeDocument/2006/relationships/styles" Target="styles.xml"/><Relationship Id="rId12" Type="http://schemas.openxmlformats.org/officeDocument/2006/relationships/hyperlink" Target="http://www.fafsa.gov" TargetMode="External"/><Relationship Id="rId17" Type="http://schemas.openxmlformats.org/officeDocument/2006/relationships/hyperlink" Target="mailto:FinancialAid@umpqua.edu" TargetMode="External"/><Relationship Id="rId25" Type="http://schemas.openxmlformats.org/officeDocument/2006/relationships/hyperlink" Target="https://oregonstudentaid.gov/orsaa-filter.aspx" TargetMode="External"/><Relationship Id="rId33" Type="http://schemas.openxmlformats.org/officeDocument/2006/relationships/hyperlink" Target="https://www.umpqua.edu/accounting-finance/student-accounts" TargetMode="External"/><Relationship Id="rId38" Type="http://schemas.openxmlformats.org/officeDocument/2006/relationships/hyperlink" Target="https://www.umpqua.edu/images/cost-aid/downloads/2019-2020/SAP_Policy_1920.pdf" TargetMode="External"/><Relationship Id="rId46" Type="http://schemas.openxmlformats.org/officeDocument/2006/relationships/hyperlink" Target="http://www.fastweb.com" TargetMode="External"/><Relationship Id="rId20" Type="http://schemas.openxmlformats.org/officeDocument/2006/relationships/hyperlink" Target="http://www.fafsa.gov" TargetMode="External"/><Relationship Id="rId41" Type="http://schemas.openxmlformats.org/officeDocument/2006/relationships/hyperlink" Target="https://www.nationalservice.gov/programs/americorps" TargetMode="External"/><Relationship Id="rId54" Type="http://schemas.openxmlformats.org/officeDocument/2006/relationships/hyperlink" Target="http://www.oregon.gov/dhs/employment/VR/Pages/index.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mpqua.edu/netprice/" TargetMode="External"/><Relationship Id="rId23" Type="http://schemas.openxmlformats.org/officeDocument/2006/relationships/hyperlink" Target="http://www.oregonstudentaid.gov" TargetMode="External"/><Relationship Id="rId28" Type="http://schemas.openxmlformats.org/officeDocument/2006/relationships/hyperlink" Target="https://www.umpqua.edu/scholarships" TargetMode="External"/><Relationship Id="rId36" Type="http://schemas.openxmlformats.org/officeDocument/2006/relationships/hyperlink" Target="mailto:FinancialAid@umpqua.edu" TargetMode="External"/><Relationship Id="rId49" Type="http://schemas.openxmlformats.org/officeDocument/2006/relationships/hyperlink" Target="http://www.collegeboard.com/pay" TargetMode="External"/><Relationship Id="rId57" Type="http://schemas.openxmlformats.org/officeDocument/2006/relationships/fontTable" Target="fontTable.xml"/><Relationship Id="rId10" Type="http://schemas.openxmlformats.org/officeDocument/2006/relationships/hyperlink" Target="https://fafsa.ed.gov/options.htm" TargetMode="External"/><Relationship Id="rId31" Type="http://schemas.openxmlformats.org/officeDocument/2006/relationships/hyperlink" Target="https://oregonstudentaid.gov/orsaa-filter.aspx" TargetMode="External"/><Relationship Id="rId44" Type="http://schemas.openxmlformats.org/officeDocument/2006/relationships/hyperlink" Target="http://www.gibill.va.gov" TargetMode="External"/><Relationship Id="rId52" Type="http://schemas.openxmlformats.org/officeDocument/2006/relationships/hyperlink" Target="http://www.oregon.gov/emplo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D5206-F2C5-42BD-9CB5-5D8ED0D4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Proctor</dc:creator>
  <cp:keywords/>
  <dc:description/>
  <cp:lastModifiedBy>Ben Horvath</cp:lastModifiedBy>
  <cp:revision>2</cp:revision>
  <cp:lastPrinted>2019-05-09T22:50:00Z</cp:lastPrinted>
  <dcterms:created xsi:type="dcterms:W3CDTF">2019-11-27T23:27:00Z</dcterms:created>
  <dcterms:modified xsi:type="dcterms:W3CDTF">2019-11-27T23:27:00Z</dcterms:modified>
</cp:coreProperties>
</file>